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794B" w14:textId="126450A2" w:rsidR="002D55CB" w:rsidRPr="00B6254F" w:rsidRDefault="007206D2" w:rsidP="00B6254F">
      <w:pPr>
        <w:spacing w:line="300" w:lineRule="exact"/>
        <w:ind w:leftChars="115" w:left="241" w:firstLineChars="100" w:firstLine="240"/>
        <w:jc w:val="center"/>
        <w:rPr>
          <w:color w:val="000000" w:themeColor="text1"/>
          <w:sz w:val="22"/>
          <w:szCs w:val="22"/>
          <w:lang w:eastAsia="zh-TW"/>
        </w:rPr>
      </w:pPr>
      <w:r w:rsidRPr="00B6254F">
        <w:rPr>
          <w:rFonts w:hint="eastAsia"/>
          <w:color w:val="000000" w:themeColor="text1"/>
          <w:sz w:val="24"/>
          <w:szCs w:val="24"/>
        </w:rPr>
        <w:t>令和</w:t>
      </w:r>
      <w:r w:rsidR="00F31562" w:rsidRPr="00B6254F">
        <w:rPr>
          <w:rFonts w:hint="eastAsia"/>
          <w:color w:val="000000" w:themeColor="text1"/>
          <w:sz w:val="24"/>
          <w:szCs w:val="24"/>
        </w:rPr>
        <w:t>７</w:t>
      </w:r>
      <w:r w:rsidRPr="00B6254F">
        <w:rPr>
          <w:rFonts w:hint="eastAsia"/>
          <w:color w:val="000000" w:themeColor="text1"/>
          <w:sz w:val="24"/>
          <w:szCs w:val="24"/>
        </w:rPr>
        <w:t>年</w:t>
      </w:r>
      <w:r w:rsidR="000A2E4C" w:rsidRPr="00B6254F">
        <w:rPr>
          <w:rFonts w:hint="eastAsia"/>
          <w:color w:val="000000" w:themeColor="text1"/>
          <w:sz w:val="24"/>
          <w:szCs w:val="24"/>
        </w:rPr>
        <w:t xml:space="preserve">度　</w:t>
      </w:r>
      <w:r w:rsidR="002D55CB" w:rsidRPr="00B6254F">
        <w:rPr>
          <w:rFonts w:hint="eastAsia"/>
          <w:color w:val="000000" w:themeColor="text1"/>
          <w:sz w:val="24"/>
          <w:szCs w:val="24"/>
        </w:rPr>
        <w:t>歳末たすけあい募金助成</w:t>
      </w:r>
      <w:r w:rsidR="000A2E4C" w:rsidRPr="00B6254F">
        <w:rPr>
          <w:rFonts w:hint="eastAsia"/>
          <w:color w:val="000000" w:themeColor="text1"/>
          <w:sz w:val="24"/>
          <w:szCs w:val="24"/>
        </w:rPr>
        <w:t>金</w:t>
      </w:r>
      <w:r w:rsidR="002D55CB" w:rsidRPr="00B6254F">
        <w:rPr>
          <w:rFonts w:hint="eastAsia"/>
          <w:color w:val="000000" w:themeColor="text1"/>
          <w:sz w:val="24"/>
          <w:szCs w:val="24"/>
        </w:rPr>
        <w:t>事業</w:t>
      </w:r>
      <w:r w:rsidR="00B6254F" w:rsidRPr="00B6254F">
        <w:rPr>
          <w:rFonts w:hint="eastAsia"/>
          <w:color w:val="000000" w:themeColor="text1"/>
          <w:sz w:val="24"/>
          <w:szCs w:val="24"/>
        </w:rPr>
        <w:t xml:space="preserve">　</w:t>
      </w:r>
      <w:r w:rsidR="00CE76EF" w:rsidRPr="00B6254F">
        <w:rPr>
          <w:rFonts w:hint="eastAsia"/>
          <w:color w:val="000000" w:themeColor="text1"/>
          <w:sz w:val="24"/>
          <w:szCs w:val="24"/>
          <w:lang w:eastAsia="zh-TW"/>
        </w:rPr>
        <w:t>在宅</w:t>
      </w:r>
      <w:r w:rsidR="000A2E4C" w:rsidRPr="00B6254F">
        <w:rPr>
          <w:rFonts w:hint="eastAsia"/>
          <w:color w:val="000000" w:themeColor="text1"/>
          <w:sz w:val="24"/>
          <w:szCs w:val="24"/>
          <w:lang w:eastAsia="zh-TW"/>
        </w:rPr>
        <w:t>助成</w:t>
      </w:r>
      <w:r w:rsidR="00705FC4" w:rsidRPr="00B6254F">
        <w:rPr>
          <w:rFonts w:hint="eastAsia"/>
          <w:color w:val="000000" w:themeColor="text1"/>
          <w:sz w:val="24"/>
          <w:szCs w:val="24"/>
          <w:lang w:eastAsia="zh-TW"/>
        </w:rPr>
        <w:t>要項</w:t>
      </w:r>
      <w:r w:rsidR="00E42AA5" w:rsidRPr="00B6254F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</w:p>
    <w:p w14:paraId="1036F336" w14:textId="77777777" w:rsidR="002D55CB" w:rsidRPr="00B6254F" w:rsidRDefault="002D55CB" w:rsidP="00B6254F">
      <w:pPr>
        <w:spacing w:line="320" w:lineRule="exact"/>
        <w:ind w:left="220" w:hangingChars="100" w:hanging="220"/>
        <w:rPr>
          <w:color w:val="000000" w:themeColor="text1"/>
          <w:sz w:val="22"/>
          <w:szCs w:val="22"/>
          <w:lang w:eastAsia="zh-TW"/>
        </w:rPr>
      </w:pPr>
    </w:p>
    <w:p w14:paraId="271D249A" w14:textId="77777777" w:rsidR="00803FEF" w:rsidRPr="00B6254F" w:rsidRDefault="00803FEF" w:rsidP="00B6254F">
      <w:pPr>
        <w:spacing w:line="32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（目的）</w:t>
      </w:r>
    </w:p>
    <w:p w14:paraId="753F4267" w14:textId="77777777" w:rsidR="00B6254F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第１条</w:t>
      </w:r>
      <w:r w:rsidR="00437860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="002D55CB" w:rsidRPr="00B6254F">
        <w:rPr>
          <w:rFonts w:hint="eastAsia"/>
          <w:color w:val="000000" w:themeColor="text1"/>
          <w:sz w:val="22"/>
          <w:szCs w:val="22"/>
        </w:rPr>
        <w:t>「歳末たすけあい運動</w:t>
      </w:r>
      <w:r w:rsidR="001A45AB" w:rsidRPr="00B6254F">
        <w:rPr>
          <w:rFonts w:hint="eastAsia"/>
          <w:color w:val="000000" w:themeColor="text1"/>
          <w:sz w:val="22"/>
          <w:szCs w:val="22"/>
        </w:rPr>
        <w:t>」の一環として、</w:t>
      </w:r>
      <w:r w:rsidR="00CE76EF" w:rsidRPr="00B6254F">
        <w:rPr>
          <w:rFonts w:hint="eastAsia"/>
          <w:color w:val="000000" w:themeColor="text1"/>
          <w:sz w:val="22"/>
          <w:szCs w:val="22"/>
        </w:rPr>
        <w:t>支援を必要とする人たちが、新たな年を迎える時期</w:t>
      </w:r>
    </w:p>
    <w:p w14:paraId="2A35CE84" w14:textId="77777777" w:rsidR="00B6254F" w:rsidRPr="00B6254F" w:rsidRDefault="00CE76EF" w:rsidP="00B6254F">
      <w:pPr>
        <w:spacing w:line="320" w:lineRule="exact"/>
        <w:ind w:firstLineChars="400" w:firstLine="88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に安心して暮らせるための歳末助成金や、入学などに際してのお祝い金を助成し、低所得者</w:t>
      </w:r>
    </w:p>
    <w:p w14:paraId="2411F473" w14:textId="16E354B8" w:rsidR="000115EB" w:rsidRPr="00B6254F" w:rsidRDefault="00CE76EF" w:rsidP="00B6254F">
      <w:pPr>
        <w:spacing w:line="320" w:lineRule="exact"/>
        <w:ind w:firstLineChars="400" w:firstLine="88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世帯の生活支援に資することを目的とする。</w:t>
      </w:r>
    </w:p>
    <w:p w14:paraId="5FDBA4B6" w14:textId="77777777" w:rsidR="00437860" w:rsidRPr="00B6254F" w:rsidRDefault="00437860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084AB828" w14:textId="77777777" w:rsidR="00437860" w:rsidRPr="00B6254F" w:rsidRDefault="00437860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（助成対象）</w:t>
      </w:r>
    </w:p>
    <w:p w14:paraId="3587886F" w14:textId="51495374" w:rsidR="00437860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第２条</w:t>
      </w:r>
      <w:r w:rsidR="00437860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="00114ABF" w:rsidRPr="00B6254F">
        <w:rPr>
          <w:rFonts w:hint="eastAsia"/>
          <w:color w:val="000000" w:themeColor="text1"/>
          <w:sz w:val="22"/>
          <w:szCs w:val="22"/>
        </w:rPr>
        <w:t>別紙</w:t>
      </w:r>
      <w:r w:rsidR="006B16A2" w:rsidRPr="00B6254F">
        <w:rPr>
          <w:rFonts w:hint="eastAsia"/>
          <w:color w:val="000000" w:themeColor="text1"/>
          <w:sz w:val="22"/>
          <w:szCs w:val="22"/>
        </w:rPr>
        <w:t>１の</w:t>
      </w:r>
      <w:r w:rsidR="007206D2" w:rsidRPr="00B6254F">
        <w:rPr>
          <w:rFonts w:hint="eastAsia"/>
          <w:color w:val="000000" w:themeColor="text1"/>
          <w:sz w:val="22"/>
          <w:szCs w:val="22"/>
        </w:rPr>
        <w:t>令和</w:t>
      </w:r>
      <w:r w:rsidR="00F31562" w:rsidRPr="00B6254F">
        <w:rPr>
          <w:rFonts w:hint="eastAsia"/>
          <w:color w:val="000000" w:themeColor="text1"/>
          <w:sz w:val="22"/>
          <w:szCs w:val="22"/>
        </w:rPr>
        <w:t>７</w:t>
      </w:r>
      <w:r w:rsidR="00114ABF" w:rsidRPr="00B6254F">
        <w:rPr>
          <w:rFonts w:hint="eastAsia"/>
          <w:color w:val="000000" w:themeColor="text1"/>
          <w:sz w:val="22"/>
          <w:szCs w:val="22"/>
        </w:rPr>
        <w:t>年度「歳末たすけあい募金」助成対象表に該当する世帯</w:t>
      </w:r>
      <w:r w:rsidR="00437860" w:rsidRPr="00B6254F">
        <w:rPr>
          <w:rFonts w:hint="eastAsia"/>
          <w:color w:val="000000" w:themeColor="text1"/>
          <w:sz w:val="22"/>
          <w:szCs w:val="22"/>
        </w:rPr>
        <w:t>とする。</w:t>
      </w:r>
    </w:p>
    <w:p w14:paraId="2B89E31E" w14:textId="77777777" w:rsidR="00114ABF" w:rsidRPr="00B6254F" w:rsidRDefault="00114ABF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63DAB2BD" w14:textId="77777777" w:rsidR="0038588F" w:rsidRPr="00B6254F" w:rsidRDefault="00DE610E" w:rsidP="00B6254F">
      <w:pPr>
        <w:spacing w:line="32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</w:t>
      </w:r>
      <w:r w:rsidR="00114ABF" w:rsidRPr="00B6254F">
        <w:rPr>
          <w:rFonts w:hint="eastAsia"/>
          <w:bCs/>
          <w:color w:val="000000" w:themeColor="text1"/>
          <w:sz w:val="22"/>
          <w:szCs w:val="22"/>
        </w:rPr>
        <w:t>助成内容</w:t>
      </w:r>
      <w:r w:rsidRPr="00B6254F">
        <w:rPr>
          <w:rFonts w:hint="eastAsia"/>
          <w:color w:val="000000" w:themeColor="text1"/>
          <w:sz w:val="22"/>
          <w:szCs w:val="22"/>
        </w:rPr>
        <w:t>）</w:t>
      </w:r>
    </w:p>
    <w:p w14:paraId="33AFE970" w14:textId="7129B0F0" w:rsidR="00B6254F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 xml:space="preserve">第３条　</w:t>
      </w:r>
      <w:r w:rsidR="00114ABF" w:rsidRPr="00B6254F">
        <w:rPr>
          <w:rFonts w:hint="eastAsia"/>
          <w:color w:val="000000" w:themeColor="text1"/>
          <w:sz w:val="22"/>
          <w:szCs w:val="22"/>
        </w:rPr>
        <w:t>助成額は、</w:t>
      </w:r>
      <w:r w:rsidRPr="00B6254F">
        <w:rPr>
          <w:rFonts w:hint="eastAsia"/>
          <w:color w:val="000000" w:themeColor="text1"/>
          <w:sz w:val="22"/>
          <w:szCs w:val="22"/>
        </w:rPr>
        <w:t>歳末助成金</w:t>
      </w:r>
      <w:r w:rsidR="00E71693" w:rsidRPr="00B6254F">
        <w:rPr>
          <w:rFonts w:hint="eastAsia"/>
          <w:color w:val="000000" w:themeColor="text1"/>
          <w:sz w:val="22"/>
          <w:szCs w:val="22"/>
        </w:rPr>
        <w:t>1</w:t>
      </w:r>
      <w:r w:rsidR="009A60AD" w:rsidRPr="00B6254F">
        <w:rPr>
          <w:rFonts w:hint="eastAsia"/>
          <w:color w:val="000000" w:themeColor="text1"/>
          <w:sz w:val="22"/>
          <w:szCs w:val="22"/>
        </w:rPr>
        <w:t>0</w:t>
      </w:r>
      <w:r w:rsidR="0069311A" w:rsidRPr="00B6254F">
        <w:rPr>
          <w:rFonts w:hint="eastAsia"/>
          <w:color w:val="000000" w:themeColor="text1"/>
          <w:sz w:val="22"/>
          <w:szCs w:val="22"/>
        </w:rPr>
        <w:t>,000</w:t>
      </w:r>
      <w:r w:rsidR="00114ABF" w:rsidRPr="00B6254F">
        <w:rPr>
          <w:color w:val="000000" w:themeColor="text1"/>
          <w:sz w:val="22"/>
          <w:szCs w:val="22"/>
        </w:rPr>
        <w:t>円/世帯</w:t>
      </w:r>
      <w:r w:rsidR="00277D65">
        <w:rPr>
          <w:rFonts w:hint="eastAsia"/>
          <w:color w:val="000000" w:themeColor="text1"/>
          <w:sz w:val="22"/>
          <w:szCs w:val="22"/>
        </w:rPr>
        <w:t>を上限</w:t>
      </w:r>
      <w:r w:rsidR="00114ABF" w:rsidRPr="00B6254F">
        <w:rPr>
          <w:rFonts w:hint="eastAsia"/>
          <w:color w:val="000000" w:themeColor="text1"/>
          <w:sz w:val="22"/>
          <w:szCs w:val="22"/>
        </w:rPr>
        <w:t>、入進学等祝金</w:t>
      </w:r>
      <w:r w:rsidR="0069311A" w:rsidRPr="00B6254F">
        <w:rPr>
          <w:rFonts w:hint="eastAsia"/>
          <w:color w:val="000000" w:themeColor="text1"/>
          <w:sz w:val="22"/>
          <w:szCs w:val="22"/>
        </w:rPr>
        <w:t>10,000</w:t>
      </w:r>
      <w:r w:rsidR="00114ABF" w:rsidRPr="00B6254F">
        <w:rPr>
          <w:color w:val="000000" w:themeColor="text1"/>
          <w:sz w:val="22"/>
          <w:szCs w:val="22"/>
        </w:rPr>
        <w:t>円/人</w:t>
      </w:r>
      <w:r w:rsidR="002A0ECC" w:rsidRPr="00B6254F">
        <w:rPr>
          <w:rFonts w:hint="eastAsia"/>
          <w:color w:val="000000" w:themeColor="text1"/>
          <w:sz w:val="22"/>
          <w:szCs w:val="22"/>
        </w:rPr>
        <w:t>とし、その年度の</w:t>
      </w:r>
    </w:p>
    <w:p w14:paraId="0718D34B" w14:textId="4FE45BC9" w:rsidR="003F2018" w:rsidRPr="00B6254F" w:rsidRDefault="00C162BE" w:rsidP="00B6254F">
      <w:pPr>
        <w:spacing w:line="320" w:lineRule="exact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募金</w:t>
      </w:r>
      <w:r w:rsidR="002A0ECC" w:rsidRPr="00B6254F">
        <w:rPr>
          <w:rFonts w:hint="eastAsia"/>
          <w:color w:val="000000" w:themeColor="text1"/>
          <w:sz w:val="22"/>
          <w:szCs w:val="22"/>
        </w:rPr>
        <w:t>額と申請件数により決定する</w:t>
      </w:r>
      <w:r w:rsidR="00114ABF" w:rsidRPr="00B6254F">
        <w:rPr>
          <w:rFonts w:hint="eastAsia"/>
          <w:color w:val="000000" w:themeColor="text1"/>
          <w:sz w:val="22"/>
          <w:szCs w:val="22"/>
        </w:rPr>
        <w:t>。</w:t>
      </w:r>
    </w:p>
    <w:p w14:paraId="25C91B14" w14:textId="77777777" w:rsidR="00B6254F" w:rsidRPr="00B6254F" w:rsidRDefault="00B6254F" w:rsidP="00B6254F">
      <w:pPr>
        <w:spacing w:line="320" w:lineRule="exact"/>
        <w:ind w:firstLineChars="200" w:firstLine="44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 xml:space="preserve">２　</w:t>
      </w:r>
      <w:r w:rsidR="00114ABF" w:rsidRPr="00B6254F">
        <w:rPr>
          <w:rFonts w:hint="eastAsia"/>
          <w:color w:val="000000" w:themeColor="text1"/>
          <w:sz w:val="22"/>
          <w:szCs w:val="22"/>
        </w:rPr>
        <w:t>入進学等祝金は対象世帯の中で、翌年度に小学校入学、中学校入学、中学校卒業する児童、</w:t>
      </w:r>
    </w:p>
    <w:p w14:paraId="5428B3D2" w14:textId="7E9B4593" w:rsidR="00114ABF" w:rsidRPr="00B6254F" w:rsidRDefault="00114ABF" w:rsidP="00B6254F">
      <w:pPr>
        <w:spacing w:line="320" w:lineRule="exact"/>
        <w:ind w:firstLineChars="400" w:firstLine="88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生徒がいる世帯に対し助成する。</w:t>
      </w:r>
    </w:p>
    <w:p w14:paraId="38875F33" w14:textId="77777777" w:rsidR="00B05555" w:rsidRPr="00B6254F" w:rsidRDefault="00B05555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3C5BEE2F" w14:textId="77777777" w:rsidR="00C431F2" w:rsidRPr="00B6254F" w:rsidRDefault="00DE610E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</w:t>
      </w:r>
      <w:r w:rsidR="00064C14" w:rsidRPr="00B6254F">
        <w:rPr>
          <w:rFonts w:hint="eastAsia"/>
          <w:color w:val="000000" w:themeColor="text1"/>
          <w:sz w:val="22"/>
          <w:szCs w:val="22"/>
        </w:rPr>
        <w:t>交付時期</w:t>
      </w:r>
      <w:r w:rsidRPr="00B6254F">
        <w:rPr>
          <w:rFonts w:hint="eastAsia"/>
          <w:color w:val="000000" w:themeColor="text1"/>
          <w:sz w:val="22"/>
          <w:szCs w:val="22"/>
        </w:rPr>
        <w:t>）</w:t>
      </w:r>
    </w:p>
    <w:p w14:paraId="2DCD65EE" w14:textId="1C95B9B1" w:rsidR="00C431F2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 xml:space="preserve">第４条　</w:t>
      </w:r>
      <w:r w:rsidR="00064C14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歳末助成金は</w:t>
      </w:r>
      <w:r w:rsidR="007206D2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令和</w:t>
      </w:r>
      <w:r w:rsidR="00F31562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７</w:t>
      </w:r>
      <w:r w:rsidR="007206D2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年</w:t>
      </w:r>
      <w:r w:rsidR="008E1363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１２</w:t>
      </w:r>
      <w:r w:rsidR="00064C14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月中旬から下旬、入進学等祝金は</w:t>
      </w:r>
      <w:r w:rsidR="007206D2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令和</w:t>
      </w:r>
      <w:r w:rsidR="00F31562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８</w:t>
      </w:r>
      <w:r w:rsidR="00064C14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年</w:t>
      </w:r>
      <w:r w:rsidR="008E1363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４</w:t>
      </w:r>
      <w:r w:rsidR="00064C14" w:rsidRPr="00B6254F">
        <w:rPr>
          <w:rFonts w:hint="eastAsia"/>
          <w:color w:val="000000" w:themeColor="text1"/>
          <w:w w:val="93"/>
          <w:kern w:val="0"/>
          <w:sz w:val="22"/>
          <w:szCs w:val="22"/>
          <w:fitText w:val="8800" w:id="-695057408"/>
        </w:rPr>
        <w:t>月中旬から下旬とする</w:t>
      </w:r>
      <w:r w:rsidR="00064C14" w:rsidRPr="00B6254F">
        <w:rPr>
          <w:rFonts w:hint="eastAsia"/>
          <w:color w:val="000000" w:themeColor="text1"/>
          <w:spacing w:val="5"/>
          <w:w w:val="93"/>
          <w:kern w:val="0"/>
          <w:sz w:val="22"/>
          <w:szCs w:val="22"/>
          <w:fitText w:val="8800" w:id="-695057408"/>
        </w:rPr>
        <w:t>。</w:t>
      </w:r>
    </w:p>
    <w:p w14:paraId="3BCC21AB" w14:textId="77777777" w:rsidR="00064C14" w:rsidRPr="00B6254F" w:rsidRDefault="00064C14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21347E88" w14:textId="77777777" w:rsidR="002A4066" w:rsidRPr="00B6254F" w:rsidRDefault="002A4066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（受付期間）</w:t>
      </w:r>
    </w:p>
    <w:p w14:paraId="75E6DFF9" w14:textId="3812C9C4" w:rsidR="002A4066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第５条</w:t>
      </w:r>
      <w:r w:rsidR="00FF6C36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="00064C14" w:rsidRPr="00B6254F">
        <w:rPr>
          <w:rFonts w:hint="eastAsia"/>
          <w:color w:val="000000" w:themeColor="text1"/>
          <w:sz w:val="22"/>
          <w:szCs w:val="22"/>
        </w:rPr>
        <w:t>受付期間は、</w:t>
      </w:r>
      <w:r w:rsidR="007206D2" w:rsidRPr="00B6254F">
        <w:rPr>
          <w:rFonts w:hint="eastAsia"/>
          <w:color w:val="000000" w:themeColor="text1"/>
          <w:sz w:val="22"/>
          <w:szCs w:val="22"/>
        </w:rPr>
        <w:t>令和</w:t>
      </w:r>
      <w:r w:rsidR="00F31562" w:rsidRPr="00B6254F">
        <w:rPr>
          <w:rFonts w:hint="eastAsia"/>
          <w:color w:val="000000" w:themeColor="text1"/>
          <w:sz w:val="22"/>
          <w:szCs w:val="22"/>
        </w:rPr>
        <w:t>７</w:t>
      </w:r>
      <w:r w:rsidR="007206D2" w:rsidRPr="00B6254F">
        <w:rPr>
          <w:rFonts w:hint="eastAsia"/>
          <w:color w:val="000000" w:themeColor="text1"/>
          <w:sz w:val="22"/>
          <w:szCs w:val="22"/>
        </w:rPr>
        <w:t>年</w:t>
      </w:r>
      <w:r w:rsidR="00FC712E" w:rsidRPr="00B6254F">
        <w:rPr>
          <w:rFonts w:hint="eastAsia"/>
          <w:color w:val="000000" w:themeColor="text1"/>
          <w:sz w:val="22"/>
          <w:szCs w:val="22"/>
        </w:rPr>
        <w:t>９</w:t>
      </w:r>
      <w:r w:rsidR="002A4066" w:rsidRPr="00B6254F">
        <w:rPr>
          <w:rFonts w:hint="eastAsia"/>
          <w:color w:val="000000" w:themeColor="text1"/>
          <w:sz w:val="22"/>
          <w:szCs w:val="22"/>
        </w:rPr>
        <w:t>月</w:t>
      </w:r>
      <w:r w:rsidR="00FC712E" w:rsidRPr="00B6254F">
        <w:rPr>
          <w:rFonts w:hint="eastAsia"/>
          <w:color w:val="000000" w:themeColor="text1"/>
          <w:sz w:val="22"/>
          <w:szCs w:val="22"/>
        </w:rPr>
        <w:t>18</w:t>
      </w:r>
      <w:r w:rsidR="002A4066" w:rsidRPr="00B6254F">
        <w:rPr>
          <w:rFonts w:hint="eastAsia"/>
          <w:color w:val="000000" w:themeColor="text1"/>
          <w:sz w:val="22"/>
          <w:szCs w:val="22"/>
        </w:rPr>
        <w:t>日</w:t>
      </w:r>
      <w:r w:rsidR="00FC712E" w:rsidRPr="00B6254F">
        <w:rPr>
          <w:rFonts w:hint="eastAsia"/>
          <w:color w:val="000000" w:themeColor="text1"/>
          <w:sz w:val="22"/>
          <w:szCs w:val="22"/>
        </w:rPr>
        <w:t>(木)</w:t>
      </w:r>
      <w:r w:rsidR="00064C14" w:rsidRPr="00B6254F">
        <w:rPr>
          <w:rFonts w:hint="eastAsia"/>
          <w:color w:val="000000" w:themeColor="text1"/>
          <w:sz w:val="22"/>
          <w:szCs w:val="22"/>
        </w:rPr>
        <w:t>から</w:t>
      </w:r>
      <w:r w:rsidR="004060C3" w:rsidRPr="00B6254F">
        <w:rPr>
          <w:rFonts w:hint="eastAsia"/>
          <w:color w:val="000000" w:themeColor="text1"/>
          <w:sz w:val="22"/>
          <w:szCs w:val="22"/>
        </w:rPr>
        <w:t>1</w:t>
      </w:r>
      <w:r w:rsidR="006C0119" w:rsidRPr="00B6254F">
        <w:rPr>
          <w:rFonts w:hint="eastAsia"/>
          <w:color w:val="000000" w:themeColor="text1"/>
          <w:sz w:val="22"/>
          <w:szCs w:val="22"/>
        </w:rPr>
        <w:t>1</w:t>
      </w:r>
      <w:r w:rsidR="002A4066" w:rsidRPr="00B6254F">
        <w:rPr>
          <w:rFonts w:hint="eastAsia"/>
          <w:color w:val="000000" w:themeColor="text1"/>
          <w:sz w:val="22"/>
          <w:szCs w:val="22"/>
        </w:rPr>
        <w:t>月</w:t>
      </w:r>
      <w:r w:rsidR="006C0119" w:rsidRPr="00B6254F">
        <w:rPr>
          <w:rFonts w:hint="eastAsia"/>
          <w:color w:val="000000" w:themeColor="text1"/>
          <w:sz w:val="22"/>
          <w:szCs w:val="22"/>
        </w:rPr>
        <w:t>1</w:t>
      </w:r>
      <w:r w:rsidR="00C861C9">
        <w:rPr>
          <w:rFonts w:hint="eastAsia"/>
          <w:color w:val="000000" w:themeColor="text1"/>
          <w:sz w:val="22"/>
          <w:szCs w:val="22"/>
        </w:rPr>
        <w:t>4</w:t>
      </w:r>
      <w:r w:rsidR="007D6FE9" w:rsidRPr="00B6254F">
        <w:rPr>
          <w:rFonts w:hint="eastAsia"/>
          <w:color w:val="000000" w:themeColor="text1"/>
          <w:sz w:val="22"/>
          <w:szCs w:val="22"/>
        </w:rPr>
        <w:t>日</w:t>
      </w:r>
      <w:r w:rsidR="006C0119" w:rsidRPr="00B6254F">
        <w:rPr>
          <w:rFonts w:hint="eastAsia"/>
          <w:color w:val="000000" w:themeColor="text1"/>
          <w:sz w:val="22"/>
          <w:szCs w:val="22"/>
        </w:rPr>
        <w:t>(</w:t>
      </w:r>
      <w:r w:rsidR="00C861C9">
        <w:rPr>
          <w:rFonts w:hint="eastAsia"/>
          <w:color w:val="000000" w:themeColor="text1"/>
          <w:sz w:val="22"/>
          <w:szCs w:val="22"/>
        </w:rPr>
        <w:t>金</w:t>
      </w:r>
      <w:r w:rsidR="006C0119" w:rsidRPr="00B6254F">
        <w:rPr>
          <w:rFonts w:hint="eastAsia"/>
          <w:color w:val="000000" w:themeColor="text1"/>
          <w:sz w:val="22"/>
          <w:szCs w:val="22"/>
        </w:rPr>
        <w:t>)</w:t>
      </w:r>
      <w:r w:rsidR="00064C14" w:rsidRPr="00B6254F">
        <w:rPr>
          <w:rFonts w:hint="eastAsia"/>
          <w:color w:val="000000" w:themeColor="text1"/>
          <w:sz w:val="22"/>
          <w:szCs w:val="22"/>
        </w:rPr>
        <w:t>までとする。</w:t>
      </w:r>
    </w:p>
    <w:p w14:paraId="352B58FB" w14:textId="77777777" w:rsidR="00064C14" w:rsidRPr="00C861C9" w:rsidRDefault="00064C14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5B016308" w14:textId="77777777" w:rsidR="00C074BB" w:rsidRPr="00B6254F" w:rsidRDefault="00C074BB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（申請方法）</w:t>
      </w:r>
    </w:p>
    <w:p w14:paraId="786D4945" w14:textId="77777777" w:rsidR="00C861C9" w:rsidRDefault="00B6254F" w:rsidP="00B6254F">
      <w:pPr>
        <w:spacing w:line="320" w:lineRule="exact"/>
        <w:jc w:val="lef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第６条</w:t>
      </w:r>
      <w:r w:rsidR="009A60AD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="00064C14" w:rsidRPr="00B6254F">
        <w:rPr>
          <w:rFonts w:hint="eastAsia"/>
          <w:color w:val="000000" w:themeColor="text1"/>
          <w:sz w:val="22"/>
          <w:szCs w:val="22"/>
        </w:rPr>
        <w:t>対象世帯からの申請方式とする。</w:t>
      </w:r>
      <w:r w:rsidR="0045711F" w:rsidRPr="00B6254F">
        <w:rPr>
          <w:rFonts w:hint="eastAsia"/>
          <w:color w:val="000000" w:themeColor="text1"/>
          <w:sz w:val="22"/>
          <w:szCs w:val="22"/>
        </w:rPr>
        <w:t>「歳末たすけあい募金助成金申請書」（様式第１号）と別</w:t>
      </w:r>
    </w:p>
    <w:p w14:paraId="1D68752A" w14:textId="77777777" w:rsidR="00C861C9" w:rsidRDefault="0045711F" w:rsidP="00C861C9">
      <w:pPr>
        <w:spacing w:line="320" w:lineRule="exact"/>
        <w:ind w:firstLineChars="400" w:firstLine="880"/>
        <w:jc w:val="lef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紙１の中から必要な提出書類を添付し</w:t>
      </w:r>
      <w:r w:rsidRPr="00B6254F">
        <w:rPr>
          <w:color w:val="000000" w:themeColor="text1"/>
          <w:sz w:val="22"/>
          <w:szCs w:val="22"/>
        </w:rPr>
        <w:t>焼津市社会福祉協議会</w:t>
      </w:r>
      <w:r w:rsidRPr="00B6254F">
        <w:rPr>
          <w:rFonts w:hint="eastAsia"/>
          <w:color w:val="000000" w:themeColor="text1"/>
          <w:sz w:val="22"/>
          <w:szCs w:val="22"/>
        </w:rPr>
        <w:t>（以</w:t>
      </w:r>
      <w:r w:rsidR="009A60AD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Pr="00B6254F">
        <w:rPr>
          <w:rFonts w:hint="eastAsia"/>
          <w:color w:val="000000" w:themeColor="text1"/>
          <w:sz w:val="22"/>
          <w:szCs w:val="22"/>
        </w:rPr>
        <w:t>下「本会」という。）の</w:t>
      </w:r>
    </w:p>
    <w:p w14:paraId="5F411F8B" w14:textId="5EBD40B6" w:rsidR="00064C14" w:rsidRPr="00B6254F" w:rsidRDefault="0045711F" w:rsidP="00C861C9">
      <w:pPr>
        <w:spacing w:line="320" w:lineRule="exact"/>
        <w:ind w:firstLineChars="400" w:firstLine="880"/>
        <w:jc w:val="left"/>
        <w:rPr>
          <w:color w:val="000000" w:themeColor="text1"/>
          <w:sz w:val="22"/>
          <w:szCs w:val="22"/>
        </w:rPr>
      </w:pPr>
      <w:r w:rsidRPr="00B6254F">
        <w:rPr>
          <w:color w:val="000000" w:themeColor="text1"/>
          <w:sz w:val="22"/>
          <w:szCs w:val="22"/>
        </w:rPr>
        <w:t>本所</w:t>
      </w:r>
      <w:r w:rsidR="00BC24C1" w:rsidRPr="00B6254F">
        <w:rPr>
          <w:rFonts w:hint="eastAsia"/>
          <w:color w:val="000000" w:themeColor="text1"/>
          <w:sz w:val="22"/>
          <w:szCs w:val="22"/>
        </w:rPr>
        <w:t>、</w:t>
      </w:r>
      <w:r w:rsidRPr="00B6254F">
        <w:rPr>
          <w:rFonts w:hint="eastAsia"/>
          <w:color w:val="000000" w:themeColor="text1"/>
          <w:sz w:val="22"/>
          <w:szCs w:val="22"/>
        </w:rPr>
        <w:t>又は</w:t>
      </w:r>
      <w:r w:rsidRPr="00B6254F">
        <w:rPr>
          <w:color w:val="000000" w:themeColor="text1"/>
          <w:sz w:val="22"/>
          <w:szCs w:val="22"/>
        </w:rPr>
        <w:t>大井川支所</w:t>
      </w:r>
      <w:r w:rsidR="00BC24C1" w:rsidRPr="00B6254F">
        <w:rPr>
          <w:rFonts w:hint="eastAsia"/>
          <w:color w:val="000000" w:themeColor="text1"/>
          <w:sz w:val="22"/>
          <w:szCs w:val="22"/>
        </w:rPr>
        <w:t>へ</w:t>
      </w:r>
      <w:r w:rsidRPr="00B6254F">
        <w:rPr>
          <w:rFonts w:hint="eastAsia"/>
          <w:color w:val="000000" w:themeColor="text1"/>
          <w:sz w:val="22"/>
          <w:szCs w:val="22"/>
        </w:rPr>
        <w:t>提出する。</w:t>
      </w:r>
    </w:p>
    <w:p w14:paraId="6063F814" w14:textId="77777777" w:rsidR="0045711F" w:rsidRPr="00B6254F" w:rsidRDefault="0045711F" w:rsidP="00B6254F">
      <w:pPr>
        <w:spacing w:line="320" w:lineRule="exact"/>
        <w:ind w:leftChars="200" w:left="42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２　本会の</w:t>
      </w:r>
      <w:r w:rsidRPr="00B6254F">
        <w:rPr>
          <w:color w:val="000000" w:themeColor="text1"/>
          <w:sz w:val="22"/>
          <w:szCs w:val="22"/>
        </w:rPr>
        <w:t>本所</w:t>
      </w:r>
      <w:r w:rsidRPr="00B6254F">
        <w:rPr>
          <w:rFonts w:hint="eastAsia"/>
          <w:color w:val="000000" w:themeColor="text1"/>
          <w:sz w:val="22"/>
          <w:szCs w:val="22"/>
        </w:rPr>
        <w:t>または</w:t>
      </w:r>
      <w:r w:rsidRPr="00B6254F">
        <w:rPr>
          <w:color w:val="000000" w:themeColor="text1"/>
          <w:sz w:val="22"/>
          <w:szCs w:val="22"/>
        </w:rPr>
        <w:t>大井川支所へ</w:t>
      </w:r>
      <w:r w:rsidRPr="00B6254F">
        <w:rPr>
          <w:rFonts w:hint="eastAsia"/>
          <w:color w:val="000000" w:themeColor="text1"/>
          <w:sz w:val="22"/>
          <w:szCs w:val="22"/>
        </w:rPr>
        <w:t>提出</w:t>
      </w:r>
      <w:r w:rsidRPr="00B6254F">
        <w:rPr>
          <w:color w:val="000000" w:themeColor="text1"/>
          <w:sz w:val="22"/>
          <w:szCs w:val="22"/>
        </w:rPr>
        <w:t>は、郵送</w:t>
      </w:r>
      <w:r w:rsidR="00DE4473" w:rsidRPr="00B6254F">
        <w:rPr>
          <w:rFonts w:hint="eastAsia"/>
          <w:color w:val="000000" w:themeColor="text1"/>
          <w:sz w:val="22"/>
          <w:szCs w:val="22"/>
        </w:rPr>
        <w:t>でも可とする</w:t>
      </w:r>
      <w:r w:rsidRPr="00B6254F">
        <w:rPr>
          <w:color w:val="000000" w:themeColor="text1"/>
          <w:sz w:val="22"/>
          <w:szCs w:val="22"/>
        </w:rPr>
        <w:t>。</w:t>
      </w:r>
    </w:p>
    <w:p w14:paraId="7630F646" w14:textId="77777777" w:rsidR="0045711F" w:rsidRPr="00B6254F" w:rsidRDefault="0045711F" w:rsidP="00B6254F">
      <w:pPr>
        <w:spacing w:line="320" w:lineRule="exact"/>
        <w:ind w:leftChars="200" w:left="845" w:hangingChars="193" w:hanging="425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 xml:space="preserve">３　</w:t>
      </w:r>
      <w:r w:rsidRPr="00B6254F">
        <w:rPr>
          <w:color w:val="000000" w:themeColor="text1"/>
          <w:sz w:val="22"/>
          <w:szCs w:val="22"/>
        </w:rPr>
        <w:t>担当民生委員児童委員へ提出し申請を依頼する</w:t>
      </w:r>
      <w:r w:rsidRPr="00B6254F">
        <w:rPr>
          <w:rFonts w:hint="eastAsia"/>
          <w:color w:val="000000" w:themeColor="text1"/>
          <w:sz w:val="22"/>
          <w:szCs w:val="22"/>
        </w:rPr>
        <w:t>こともできる</w:t>
      </w:r>
      <w:r w:rsidRPr="00B6254F">
        <w:rPr>
          <w:color w:val="000000" w:themeColor="text1"/>
          <w:sz w:val="22"/>
          <w:szCs w:val="22"/>
        </w:rPr>
        <w:t>。民生委員児童委員は、</w:t>
      </w:r>
      <w:r w:rsidRPr="00B6254F">
        <w:rPr>
          <w:rFonts w:hint="eastAsia"/>
          <w:color w:val="000000" w:themeColor="text1"/>
          <w:sz w:val="22"/>
          <w:szCs w:val="22"/>
        </w:rPr>
        <w:t>本会の</w:t>
      </w:r>
      <w:r w:rsidRPr="00B6254F">
        <w:rPr>
          <w:color w:val="000000" w:themeColor="text1"/>
          <w:sz w:val="22"/>
          <w:szCs w:val="22"/>
        </w:rPr>
        <w:t>本所</w:t>
      </w:r>
      <w:r w:rsidRPr="00B6254F">
        <w:rPr>
          <w:rFonts w:hint="eastAsia"/>
          <w:color w:val="000000" w:themeColor="text1"/>
          <w:sz w:val="22"/>
          <w:szCs w:val="22"/>
        </w:rPr>
        <w:t>または</w:t>
      </w:r>
      <w:r w:rsidRPr="00B6254F">
        <w:rPr>
          <w:color w:val="000000" w:themeColor="text1"/>
          <w:sz w:val="22"/>
          <w:szCs w:val="22"/>
        </w:rPr>
        <w:t>大井川支所に申請書を提出する。</w:t>
      </w:r>
    </w:p>
    <w:p w14:paraId="4F64C18E" w14:textId="3334AAB3" w:rsidR="00894192" w:rsidRPr="00B6254F" w:rsidRDefault="0045711F" w:rsidP="00B6254F">
      <w:pPr>
        <w:spacing w:line="320" w:lineRule="exact"/>
        <w:ind w:leftChars="200" w:left="845" w:hangingChars="193" w:hanging="425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 xml:space="preserve">４　</w:t>
      </w:r>
      <w:r w:rsidR="00064C14" w:rsidRPr="00B6254F">
        <w:rPr>
          <w:rFonts w:hint="eastAsia"/>
          <w:color w:val="000000" w:themeColor="text1"/>
          <w:sz w:val="22"/>
          <w:szCs w:val="22"/>
        </w:rPr>
        <w:t>申請書は、</w:t>
      </w:r>
      <w:r w:rsidRPr="00B6254F">
        <w:rPr>
          <w:rFonts w:hint="eastAsia"/>
          <w:color w:val="000000" w:themeColor="text1"/>
          <w:sz w:val="22"/>
          <w:szCs w:val="22"/>
        </w:rPr>
        <w:t>本会事務局</w:t>
      </w:r>
      <w:r w:rsidR="00064C14" w:rsidRPr="00B6254F">
        <w:rPr>
          <w:rFonts w:hint="eastAsia"/>
          <w:color w:val="000000" w:themeColor="text1"/>
          <w:sz w:val="22"/>
          <w:szCs w:val="22"/>
        </w:rPr>
        <w:t>、</w:t>
      </w:r>
      <w:r w:rsidRPr="00B6254F">
        <w:rPr>
          <w:rFonts w:hint="eastAsia"/>
          <w:color w:val="000000" w:themeColor="text1"/>
          <w:sz w:val="22"/>
          <w:szCs w:val="22"/>
        </w:rPr>
        <w:t>本会</w:t>
      </w:r>
      <w:r w:rsidR="00DE4473" w:rsidRPr="00B6254F">
        <w:rPr>
          <w:rFonts w:hint="eastAsia"/>
          <w:color w:val="000000" w:themeColor="text1"/>
          <w:sz w:val="22"/>
          <w:szCs w:val="22"/>
        </w:rPr>
        <w:t>ホームページ、民生委員児童委員、地域福祉課、介護保険</w:t>
      </w:r>
      <w:r w:rsidR="00064C14" w:rsidRPr="00B6254F">
        <w:rPr>
          <w:rFonts w:hint="eastAsia"/>
          <w:color w:val="000000" w:themeColor="text1"/>
          <w:sz w:val="22"/>
          <w:szCs w:val="22"/>
        </w:rPr>
        <w:t>課、</w:t>
      </w:r>
      <w:r w:rsidR="00DE4473" w:rsidRPr="00B6254F">
        <w:rPr>
          <w:rFonts w:hint="eastAsia"/>
          <w:color w:val="000000" w:themeColor="text1"/>
          <w:sz w:val="22"/>
          <w:szCs w:val="22"/>
        </w:rPr>
        <w:t>子育て支援課、保育・幼稚園課</w:t>
      </w:r>
      <w:r w:rsidR="00064C14" w:rsidRPr="00B6254F">
        <w:rPr>
          <w:rFonts w:hint="eastAsia"/>
          <w:color w:val="000000" w:themeColor="text1"/>
          <w:sz w:val="22"/>
          <w:szCs w:val="22"/>
        </w:rPr>
        <w:t>、市民課</w:t>
      </w:r>
      <w:r w:rsidR="00C162BE">
        <w:rPr>
          <w:rFonts w:hint="eastAsia"/>
          <w:color w:val="000000" w:themeColor="text1"/>
          <w:sz w:val="22"/>
          <w:szCs w:val="22"/>
        </w:rPr>
        <w:t>、地域交流センター</w:t>
      </w:r>
      <w:r w:rsidR="00064C14" w:rsidRPr="00B6254F">
        <w:rPr>
          <w:rFonts w:hint="eastAsia"/>
          <w:color w:val="000000" w:themeColor="text1"/>
          <w:sz w:val="22"/>
          <w:szCs w:val="22"/>
        </w:rPr>
        <w:t>で取得できる。</w:t>
      </w:r>
    </w:p>
    <w:p w14:paraId="6762549A" w14:textId="77777777" w:rsidR="0069311A" w:rsidRPr="00B6254F" w:rsidRDefault="0069311A" w:rsidP="00B6254F">
      <w:pPr>
        <w:spacing w:line="320" w:lineRule="exact"/>
        <w:ind w:leftChars="200" w:left="845" w:hangingChars="193" w:hanging="425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５</w:t>
      </w:r>
      <w:r w:rsidRPr="00B6254F">
        <w:rPr>
          <w:color w:val="000000" w:themeColor="text1"/>
          <w:sz w:val="22"/>
          <w:szCs w:val="22"/>
        </w:rPr>
        <w:t xml:space="preserve">　</w:t>
      </w:r>
      <w:r w:rsidRPr="00B6254F">
        <w:rPr>
          <w:rFonts w:hint="eastAsia"/>
          <w:color w:val="000000" w:themeColor="text1"/>
          <w:sz w:val="22"/>
          <w:szCs w:val="22"/>
        </w:rPr>
        <w:t>提出された申請書類等は返却しない。</w:t>
      </w:r>
    </w:p>
    <w:p w14:paraId="0FF75BF8" w14:textId="77777777" w:rsidR="00C4647D" w:rsidRPr="00B6254F" w:rsidRDefault="00C4647D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425486FD" w14:textId="43DB6DAC" w:rsidR="002414CB" w:rsidRPr="00B6254F" w:rsidRDefault="002414CB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（助成の決定）</w:t>
      </w:r>
    </w:p>
    <w:p w14:paraId="3FCB7918" w14:textId="7FD91FC4" w:rsidR="00C431F2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第７条</w:t>
      </w:r>
      <w:r w:rsidR="009C52BD" w:rsidRPr="00B6254F">
        <w:rPr>
          <w:rFonts w:hint="eastAsia"/>
          <w:color w:val="000000" w:themeColor="text1"/>
          <w:sz w:val="22"/>
          <w:szCs w:val="22"/>
        </w:rPr>
        <w:t xml:space="preserve">　</w:t>
      </w:r>
      <w:r w:rsidR="004060C3" w:rsidRPr="00B6254F">
        <w:rPr>
          <w:rFonts w:hint="eastAsia"/>
          <w:color w:val="000000" w:themeColor="text1"/>
          <w:sz w:val="22"/>
          <w:szCs w:val="22"/>
        </w:rPr>
        <w:t>事務局内で</w:t>
      </w:r>
      <w:r w:rsidR="00842BF4" w:rsidRPr="00B6254F">
        <w:rPr>
          <w:rFonts w:hint="eastAsia"/>
          <w:color w:val="000000" w:themeColor="text1"/>
          <w:sz w:val="22"/>
          <w:szCs w:val="22"/>
        </w:rPr>
        <w:t>内容を審査し</w:t>
      </w:r>
      <w:r w:rsidR="004060C3" w:rsidRPr="00B6254F">
        <w:rPr>
          <w:rFonts w:hint="eastAsia"/>
          <w:color w:val="000000" w:themeColor="text1"/>
          <w:sz w:val="22"/>
          <w:szCs w:val="22"/>
        </w:rPr>
        <w:t>決定する。</w:t>
      </w:r>
    </w:p>
    <w:p w14:paraId="7BF157BF" w14:textId="77777777" w:rsidR="009C52BD" w:rsidRPr="00B6254F" w:rsidRDefault="009C52BD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74C025E8" w14:textId="77777777" w:rsidR="009C52BD" w:rsidRPr="00B6254F" w:rsidRDefault="009C52BD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（助成金の交付）</w:t>
      </w:r>
    </w:p>
    <w:p w14:paraId="0A7B284D" w14:textId="0F6BA361" w:rsidR="00894192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第８条　</w:t>
      </w:r>
      <w:r w:rsidR="00894192" w:rsidRPr="00B6254F">
        <w:rPr>
          <w:rFonts w:hint="eastAsia"/>
          <w:color w:val="000000" w:themeColor="text1"/>
          <w:sz w:val="22"/>
          <w:szCs w:val="22"/>
        </w:rPr>
        <w:t>交付は</w:t>
      </w:r>
      <w:r w:rsidR="002A0ECC" w:rsidRPr="00B6254F">
        <w:rPr>
          <w:rFonts w:hint="eastAsia"/>
          <w:color w:val="000000" w:themeColor="text1"/>
          <w:sz w:val="22"/>
          <w:szCs w:val="22"/>
        </w:rPr>
        <w:t>受領書に押印の上、</w:t>
      </w:r>
      <w:r w:rsidR="00894192" w:rsidRPr="00B6254F">
        <w:rPr>
          <w:rFonts w:hint="eastAsia"/>
          <w:color w:val="000000" w:themeColor="text1"/>
          <w:sz w:val="22"/>
          <w:szCs w:val="22"/>
        </w:rPr>
        <w:t>担当民生委員児童委員から申請者への手渡しとする。</w:t>
      </w:r>
    </w:p>
    <w:p w14:paraId="31C5BE8E" w14:textId="77777777" w:rsidR="00842BF4" w:rsidRPr="00B6254F" w:rsidRDefault="00842BF4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0A2C2A5A" w14:textId="77777777" w:rsidR="00597A1B" w:rsidRPr="00B6254F" w:rsidRDefault="006A6B7A" w:rsidP="00B6254F">
      <w:pPr>
        <w:spacing w:line="320" w:lineRule="exact"/>
        <w:ind w:left="660" w:hangingChars="300" w:hanging="660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</w:t>
      </w:r>
      <w:r w:rsidR="00894192" w:rsidRPr="00B6254F">
        <w:rPr>
          <w:rFonts w:hint="eastAsia"/>
          <w:color w:val="000000" w:themeColor="text1"/>
          <w:sz w:val="22"/>
          <w:szCs w:val="22"/>
        </w:rPr>
        <w:t>助成の取消</w:t>
      </w:r>
      <w:r w:rsidRPr="00B6254F">
        <w:rPr>
          <w:rFonts w:hint="eastAsia"/>
          <w:color w:val="000000" w:themeColor="text1"/>
          <w:sz w:val="22"/>
          <w:szCs w:val="22"/>
        </w:rPr>
        <w:t>）</w:t>
      </w:r>
    </w:p>
    <w:p w14:paraId="5B616D39" w14:textId="5F0FDC22" w:rsidR="00C626E9" w:rsidRPr="00B6254F" w:rsidRDefault="00B6254F" w:rsidP="00B6254F">
      <w:pPr>
        <w:spacing w:line="32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第９条　</w:t>
      </w:r>
      <w:r w:rsidR="00894192" w:rsidRPr="00B6254F">
        <w:rPr>
          <w:color w:val="000000" w:themeColor="text1"/>
          <w:sz w:val="22"/>
          <w:szCs w:val="22"/>
        </w:rPr>
        <w:t>助成決定後、虚偽の記載が判明した場合は助成の決定を取り消すとともに、すでに交付されている場合には、助成金を返還</w:t>
      </w:r>
      <w:r w:rsidR="002A0ECC" w:rsidRPr="00B6254F">
        <w:rPr>
          <w:rFonts w:hint="eastAsia"/>
          <w:color w:val="000000" w:themeColor="text1"/>
          <w:sz w:val="22"/>
          <w:szCs w:val="22"/>
        </w:rPr>
        <w:t>させ</w:t>
      </w:r>
      <w:r w:rsidR="00894192" w:rsidRPr="00B6254F">
        <w:rPr>
          <w:color w:val="000000" w:themeColor="text1"/>
          <w:sz w:val="22"/>
          <w:szCs w:val="22"/>
        </w:rPr>
        <w:t>るものとする。</w:t>
      </w:r>
    </w:p>
    <w:p w14:paraId="43A81C31" w14:textId="77777777" w:rsidR="008A1A5B" w:rsidRPr="00B6254F" w:rsidRDefault="008A1A5B" w:rsidP="00B6254F">
      <w:pPr>
        <w:spacing w:line="320" w:lineRule="exact"/>
        <w:rPr>
          <w:color w:val="000000" w:themeColor="text1"/>
          <w:sz w:val="22"/>
          <w:szCs w:val="22"/>
        </w:rPr>
      </w:pPr>
    </w:p>
    <w:p w14:paraId="234E60A4" w14:textId="77777777" w:rsidR="008A1A5B" w:rsidRPr="00B6254F" w:rsidRDefault="00894192" w:rsidP="00B6254F">
      <w:pPr>
        <w:spacing w:line="320" w:lineRule="exact"/>
        <w:rPr>
          <w:color w:val="000000" w:themeColor="text1"/>
          <w:sz w:val="22"/>
          <w:szCs w:val="22"/>
        </w:rPr>
      </w:pPr>
      <w:r w:rsidRPr="00B6254F">
        <w:rPr>
          <w:rFonts w:hint="eastAsia"/>
          <w:color w:val="000000" w:themeColor="text1"/>
          <w:sz w:val="22"/>
          <w:szCs w:val="22"/>
        </w:rPr>
        <w:t>（その他</w:t>
      </w:r>
      <w:r w:rsidR="008A1A5B" w:rsidRPr="00B6254F">
        <w:rPr>
          <w:rFonts w:hint="eastAsia"/>
          <w:color w:val="000000" w:themeColor="text1"/>
          <w:sz w:val="22"/>
          <w:szCs w:val="22"/>
        </w:rPr>
        <w:t>）</w:t>
      </w:r>
    </w:p>
    <w:p w14:paraId="10DE2915" w14:textId="021ED57E" w:rsidR="008A1A5B" w:rsidRPr="00B6254F" w:rsidRDefault="00C861C9" w:rsidP="00B6254F">
      <w:pPr>
        <w:spacing w:line="320" w:lineRule="exact"/>
        <w:rPr>
          <w:color w:val="000000" w:themeColor="text1"/>
          <w:sz w:val="22"/>
          <w:szCs w:val="22"/>
        </w:rPr>
      </w:pPr>
      <w:r w:rsidRPr="00C861C9">
        <w:rPr>
          <w:rFonts w:hint="eastAsia"/>
          <w:color w:val="000000" w:themeColor="text1"/>
          <w:w w:val="85"/>
          <w:kern w:val="0"/>
          <w:sz w:val="22"/>
          <w:szCs w:val="22"/>
          <w:fitText w:val="660" w:id="-695056128"/>
        </w:rPr>
        <w:t>第10</w:t>
      </w:r>
      <w:r w:rsidRPr="00C861C9">
        <w:rPr>
          <w:rFonts w:hint="eastAsia"/>
          <w:color w:val="000000" w:themeColor="text1"/>
          <w:spacing w:val="5"/>
          <w:w w:val="85"/>
          <w:kern w:val="0"/>
          <w:sz w:val="22"/>
          <w:szCs w:val="22"/>
          <w:fitText w:val="660" w:id="-695056128"/>
        </w:rPr>
        <w:t>条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8A1A5B" w:rsidRPr="00B6254F">
        <w:rPr>
          <w:rFonts w:hint="eastAsia"/>
          <w:color w:val="000000" w:themeColor="text1"/>
          <w:sz w:val="22"/>
          <w:szCs w:val="22"/>
        </w:rPr>
        <w:t>この要領に定</w:t>
      </w:r>
      <w:r w:rsidR="00476479" w:rsidRPr="00B6254F">
        <w:rPr>
          <w:rFonts w:hint="eastAsia"/>
          <w:color w:val="000000" w:themeColor="text1"/>
          <w:sz w:val="22"/>
          <w:szCs w:val="22"/>
        </w:rPr>
        <w:t>めるもののほか、事業の実施に必要な事項は会長が定めるものとする</w:t>
      </w:r>
      <w:r w:rsidR="008A1A5B" w:rsidRPr="00B6254F">
        <w:rPr>
          <w:rFonts w:hint="eastAsia"/>
          <w:color w:val="000000" w:themeColor="text1"/>
          <w:sz w:val="22"/>
          <w:szCs w:val="22"/>
        </w:rPr>
        <w:t>。</w:t>
      </w:r>
    </w:p>
    <w:p w14:paraId="5C017370" w14:textId="77777777" w:rsidR="003C0E52" w:rsidRPr="00894192" w:rsidRDefault="003C0E52" w:rsidP="00CE76EF">
      <w:pPr>
        <w:rPr>
          <w:color w:val="000000"/>
          <w:sz w:val="22"/>
          <w:szCs w:val="22"/>
        </w:rPr>
        <w:sectPr w:rsidR="003C0E52" w:rsidRPr="00894192" w:rsidSect="00B6254F">
          <w:pgSz w:w="11906" w:h="16838" w:code="9"/>
          <w:pgMar w:top="1191" w:right="1021" w:bottom="1191" w:left="1021" w:header="851" w:footer="992" w:gutter="0"/>
          <w:cols w:space="425"/>
          <w:docGrid w:type="lines" w:linePitch="360"/>
        </w:sectPr>
      </w:pPr>
    </w:p>
    <w:p w14:paraId="3EB67CC9" w14:textId="77777777" w:rsidR="00CE76EF" w:rsidRPr="00CE76EF" w:rsidRDefault="00CE76EF" w:rsidP="00CE76EF">
      <w:pPr>
        <w:rPr>
          <w:color w:val="000000"/>
          <w:sz w:val="22"/>
          <w:szCs w:val="22"/>
        </w:rPr>
      </w:pPr>
      <w:r w:rsidRPr="00CE76EF">
        <w:rPr>
          <w:rFonts w:hint="eastAsia"/>
          <w:color w:val="000000"/>
          <w:sz w:val="22"/>
          <w:szCs w:val="22"/>
        </w:rPr>
        <w:lastRenderedPageBreak/>
        <w:t>［別紙１］</w:t>
      </w:r>
    </w:p>
    <w:p w14:paraId="79DDF07A" w14:textId="38AC9A2C" w:rsidR="00114ABF" w:rsidRPr="009E4098" w:rsidRDefault="007206D2" w:rsidP="00E42AA5">
      <w:pPr>
        <w:spacing w:line="420" w:lineRule="exact"/>
        <w:jc w:val="center"/>
        <w:rPr>
          <w:sz w:val="28"/>
          <w:szCs w:val="28"/>
        </w:rPr>
      </w:pPr>
      <w:r w:rsidRPr="009E4098">
        <w:rPr>
          <w:rFonts w:hint="eastAsia"/>
          <w:sz w:val="28"/>
          <w:szCs w:val="28"/>
        </w:rPr>
        <w:t>令和</w:t>
      </w:r>
      <w:r w:rsidR="000419A1" w:rsidRPr="009E4098">
        <w:rPr>
          <w:rFonts w:hint="eastAsia"/>
          <w:sz w:val="28"/>
          <w:szCs w:val="28"/>
        </w:rPr>
        <w:t>７</w:t>
      </w:r>
      <w:r w:rsidRPr="009E4098">
        <w:rPr>
          <w:rFonts w:hint="eastAsia"/>
          <w:sz w:val="28"/>
          <w:szCs w:val="28"/>
        </w:rPr>
        <w:t>年</w:t>
      </w:r>
      <w:r w:rsidR="00CE76EF" w:rsidRPr="009E4098">
        <w:rPr>
          <w:rFonts w:hint="eastAsia"/>
          <w:sz w:val="28"/>
          <w:szCs w:val="28"/>
        </w:rPr>
        <w:t>度「歳末たすけあい募金」助成対象表</w:t>
      </w:r>
    </w:p>
    <w:p w14:paraId="1BD0E9F8" w14:textId="77777777" w:rsidR="004547A7" w:rsidRDefault="004547A7" w:rsidP="00CE76EF">
      <w:pPr>
        <w:spacing w:line="360" w:lineRule="exact"/>
        <w:jc w:val="left"/>
        <w:rPr>
          <w:sz w:val="22"/>
          <w:szCs w:val="22"/>
        </w:rPr>
      </w:pPr>
    </w:p>
    <w:p w14:paraId="525F60C5" w14:textId="47261A6F" w:rsidR="00CE76EF" w:rsidRPr="009E4098" w:rsidRDefault="00CE76EF" w:rsidP="00CE76EF">
      <w:pPr>
        <w:spacing w:line="360" w:lineRule="exact"/>
        <w:jc w:val="left"/>
        <w:rPr>
          <w:sz w:val="22"/>
          <w:szCs w:val="22"/>
        </w:rPr>
      </w:pPr>
      <w:r w:rsidRPr="009E4098">
        <w:rPr>
          <w:rFonts w:hint="eastAsia"/>
          <w:sz w:val="22"/>
          <w:szCs w:val="22"/>
        </w:rPr>
        <w:t>対象世帯は「対象区分１」をすべて満たし、かつ「対象区分２」のいずれかに該当する世帯</w:t>
      </w:r>
    </w:p>
    <w:p w14:paraId="30104780" w14:textId="77777777" w:rsidR="00CE76EF" w:rsidRPr="009E4098" w:rsidRDefault="00CE76EF" w:rsidP="00CE76EF">
      <w:pPr>
        <w:spacing w:line="360" w:lineRule="exact"/>
        <w:jc w:val="left"/>
        <w:rPr>
          <w:b/>
          <w:sz w:val="22"/>
          <w:szCs w:val="22"/>
        </w:rPr>
      </w:pPr>
      <w:r w:rsidRPr="009E4098">
        <w:rPr>
          <w:rFonts w:hint="eastAsia"/>
          <w:b/>
          <w:sz w:val="22"/>
          <w:szCs w:val="22"/>
        </w:rPr>
        <w:t>○対象区分１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E0" w:firstRow="1" w:lastRow="1" w:firstColumn="1" w:lastColumn="1" w:noHBand="0" w:noVBand="1"/>
      </w:tblPr>
      <w:tblGrid>
        <w:gridCol w:w="6091"/>
        <w:gridCol w:w="8759"/>
      </w:tblGrid>
      <w:tr w:rsidR="009E4098" w:rsidRPr="009E4098" w14:paraId="7EF18E9A" w14:textId="77777777" w:rsidTr="005C4298">
        <w:trPr>
          <w:trHeight w:val="374"/>
        </w:trPr>
        <w:tc>
          <w:tcPr>
            <w:tcW w:w="6091" w:type="dxa"/>
          </w:tcPr>
          <w:p w14:paraId="7B93BC7C" w14:textId="77777777" w:rsidR="00CE76EF" w:rsidRPr="009E4098" w:rsidRDefault="00CE76EF" w:rsidP="003C0E52">
            <w:pPr>
              <w:autoSpaceDE w:val="0"/>
              <w:autoSpaceDN w:val="0"/>
              <w:spacing w:line="320" w:lineRule="exact"/>
              <w:jc w:val="center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内　　容</w:t>
            </w:r>
          </w:p>
        </w:tc>
        <w:tc>
          <w:tcPr>
            <w:tcW w:w="8759" w:type="dxa"/>
          </w:tcPr>
          <w:p w14:paraId="6DB2C9B8" w14:textId="77777777" w:rsidR="00CE76EF" w:rsidRPr="009E4098" w:rsidRDefault="00CE76EF" w:rsidP="003C0E52">
            <w:pPr>
              <w:autoSpaceDE w:val="0"/>
              <w:autoSpaceDN w:val="0"/>
              <w:spacing w:line="320" w:lineRule="exact"/>
              <w:jc w:val="center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提　出　書　類（いずれか１つ</w:t>
            </w:r>
            <w:r w:rsidR="003D3A93" w:rsidRPr="009E4098">
              <w:rPr>
                <w:rFonts w:hint="eastAsia"/>
                <w:bCs/>
                <w:sz w:val="22"/>
                <w:szCs w:val="22"/>
              </w:rPr>
              <w:t>、全申請者必ず提出</w:t>
            </w:r>
            <w:r w:rsidRPr="009E4098">
              <w:rPr>
                <w:rFonts w:hint="eastAsia"/>
                <w:bCs/>
                <w:sz w:val="22"/>
                <w:szCs w:val="22"/>
              </w:rPr>
              <w:t>）</w:t>
            </w:r>
          </w:p>
        </w:tc>
      </w:tr>
      <w:tr w:rsidR="009E4098" w:rsidRPr="009E4098" w14:paraId="474B504D" w14:textId="77777777" w:rsidTr="004547A7">
        <w:trPr>
          <w:trHeight w:val="2288"/>
        </w:trPr>
        <w:tc>
          <w:tcPr>
            <w:tcW w:w="6091" w:type="dxa"/>
          </w:tcPr>
          <w:p w14:paraId="13F8A667" w14:textId="77777777" w:rsidR="00CE76EF" w:rsidRPr="009E4098" w:rsidRDefault="00CE76EF" w:rsidP="003C0E52">
            <w:pPr>
              <w:autoSpaceDE w:val="0"/>
              <w:autoSpaceDN w:val="0"/>
              <w:spacing w:line="300" w:lineRule="exac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bCs/>
                <w:sz w:val="22"/>
                <w:szCs w:val="22"/>
              </w:rPr>
              <w:t>※以下の項目にすべて該当すること</w:t>
            </w:r>
          </w:p>
          <w:p w14:paraId="45148C05" w14:textId="1EFF204F" w:rsidR="00CE76EF" w:rsidRDefault="00885F4E" w:rsidP="003C0E52">
            <w:pPr>
              <w:autoSpaceDE w:val="0"/>
              <w:autoSpaceDN w:val="0"/>
              <w:adjustRightInd w:val="0"/>
              <w:spacing w:line="300" w:lineRule="exact"/>
              <w:ind w:left="238" w:hangingChars="108" w:hanging="2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ア </w:t>
            </w:r>
            <w:r w:rsidR="00CE76EF" w:rsidRPr="009E4098">
              <w:rPr>
                <w:rFonts w:hint="eastAsia"/>
                <w:sz w:val="22"/>
                <w:szCs w:val="22"/>
              </w:rPr>
              <w:t>現在焼津市の住民基本台帳に登録されている世帯</w:t>
            </w:r>
          </w:p>
          <w:p w14:paraId="6E91DF77" w14:textId="3C873B7C" w:rsidR="005C4298" w:rsidRPr="005C4298" w:rsidRDefault="00885F4E" w:rsidP="003C0E52">
            <w:pPr>
              <w:autoSpaceDE w:val="0"/>
              <w:autoSpaceDN w:val="0"/>
              <w:adjustRightInd w:val="0"/>
              <w:spacing w:line="300" w:lineRule="exact"/>
              <w:ind w:left="238" w:hangingChars="108" w:hanging="238"/>
              <w:rPr>
                <w:rFonts w:cs="ＭＳ明朝"/>
                <w:sz w:val="22"/>
                <w:szCs w:val="22"/>
              </w:rPr>
            </w:pPr>
            <w:r>
              <w:rPr>
                <w:rFonts w:cs="ＭＳ明朝" w:hint="eastAsia"/>
                <w:sz w:val="22"/>
                <w:szCs w:val="22"/>
              </w:rPr>
              <w:t xml:space="preserve">イ </w:t>
            </w:r>
            <w:r w:rsidR="005C4298">
              <w:rPr>
                <w:rFonts w:cs="ＭＳ明朝" w:hint="eastAsia"/>
                <w:sz w:val="22"/>
                <w:szCs w:val="22"/>
              </w:rPr>
              <w:t>12月中旬から下旬に対象者が入所・入院の予定はない</w:t>
            </w:r>
          </w:p>
          <w:p w14:paraId="331FB9D7" w14:textId="2B01D426" w:rsidR="005C4298" w:rsidRDefault="00885F4E" w:rsidP="005C4298">
            <w:pPr>
              <w:autoSpaceDE w:val="0"/>
              <w:autoSpaceDN w:val="0"/>
              <w:adjustRightInd w:val="0"/>
              <w:spacing w:line="300" w:lineRule="exact"/>
              <w:ind w:left="238" w:hangingChars="108" w:hanging="238"/>
              <w:rPr>
                <w:rFonts w:cs="ＭＳ明朝"/>
                <w:bCs/>
                <w:sz w:val="22"/>
                <w:szCs w:val="22"/>
              </w:rPr>
            </w:pPr>
            <w:r>
              <w:rPr>
                <w:rFonts w:cs="ＭＳ明朝" w:hint="eastAsia"/>
                <w:bCs/>
                <w:sz w:val="22"/>
                <w:szCs w:val="22"/>
              </w:rPr>
              <w:t xml:space="preserve">ウ </w:t>
            </w:r>
            <w:r w:rsidR="005C4298" w:rsidRPr="009E4098">
              <w:rPr>
                <w:rFonts w:cs="ＭＳ明朝" w:hint="eastAsia"/>
                <w:bCs/>
                <w:sz w:val="22"/>
                <w:szCs w:val="22"/>
              </w:rPr>
              <w:t>生活保護を受けていない世帯</w:t>
            </w:r>
          </w:p>
          <w:p w14:paraId="404C640C" w14:textId="00346FF4" w:rsidR="00CE76EF" w:rsidRPr="005C4298" w:rsidRDefault="00885F4E" w:rsidP="005C4298">
            <w:pPr>
              <w:autoSpaceDE w:val="0"/>
              <w:autoSpaceDN w:val="0"/>
              <w:adjustRightInd w:val="0"/>
              <w:spacing w:line="300" w:lineRule="exact"/>
              <w:ind w:left="238" w:hangingChars="108" w:hanging="238"/>
              <w:rPr>
                <w:rFonts w:cs="ＭＳ明朝"/>
                <w:bCs/>
                <w:sz w:val="22"/>
                <w:szCs w:val="22"/>
              </w:rPr>
            </w:pPr>
            <w:r>
              <w:rPr>
                <w:rFonts w:cs="ＭＳ明朝" w:hint="eastAsia"/>
                <w:bCs/>
                <w:sz w:val="22"/>
                <w:szCs w:val="22"/>
              </w:rPr>
              <w:t xml:space="preserve">エ </w:t>
            </w:r>
            <w:r w:rsidR="00CE76EF" w:rsidRPr="009E4098">
              <w:rPr>
                <w:rFonts w:cs="ＭＳ明朝" w:hint="eastAsia"/>
                <w:bCs/>
                <w:sz w:val="22"/>
                <w:szCs w:val="22"/>
              </w:rPr>
              <w:t>世帯全員の住民税（市・県民税）が非課税である世帯</w:t>
            </w:r>
          </w:p>
          <w:p w14:paraId="3F6BBB5A" w14:textId="76B79551" w:rsidR="005C4298" w:rsidRDefault="00885F4E" w:rsidP="005C4298">
            <w:pPr>
              <w:autoSpaceDE w:val="0"/>
              <w:autoSpaceDN w:val="0"/>
              <w:adjustRightInd w:val="0"/>
              <w:spacing w:line="300" w:lineRule="exact"/>
              <w:ind w:left="238" w:hangingChars="108" w:hanging="238"/>
              <w:rPr>
                <w:rFonts w:cs="ＭＳ明朝"/>
                <w:bCs/>
                <w:sz w:val="22"/>
                <w:szCs w:val="22"/>
              </w:rPr>
            </w:pPr>
            <w:r>
              <w:rPr>
                <w:rFonts w:cs="ＭＳ明朝" w:hint="eastAsia"/>
                <w:bCs/>
                <w:sz w:val="22"/>
                <w:szCs w:val="22"/>
              </w:rPr>
              <w:t xml:space="preserve">オ </w:t>
            </w:r>
            <w:r w:rsidR="005C4298">
              <w:rPr>
                <w:rFonts w:cs="ＭＳ明朝" w:hint="eastAsia"/>
                <w:bCs/>
                <w:sz w:val="22"/>
                <w:szCs w:val="22"/>
              </w:rPr>
              <w:t>担当</w:t>
            </w:r>
            <w:r w:rsidR="00CE76EF" w:rsidRPr="009E4098">
              <w:rPr>
                <w:rFonts w:cs="ＭＳ明朝" w:hint="eastAsia"/>
                <w:bCs/>
                <w:sz w:val="22"/>
                <w:szCs w:val="22"/>
              </w:rPr>
              <w:t>民生委員児童委員</w:t>
            </w:r>
            <w:r w:rsidR="005C4298">
              <w:rPr>
                <w:rFonts w:cs="ＭＳ明朝" w:hint="eastAsia"/>
                <w:bCs/>
                <w:sz w:val="22"/>
                <w:szCs w:val="22"/>
              </w:rPr>
              <w:t>への情報提供など、今後継続的に</w:t>
            </w:r>
          </w:p>
          <w:p w14:paraId="2601283C" w14:textId="0F5046EF" w:rsidR="00E42AA5" w:rsidRPr="005C4298" w:rsidRDefault="005C4298" w:rsidP="00885F4E">
            <w:pPr>
              <w:autoSpaceDE w:val="0"/>
              <w:autoSpaceDN w:val="0"/>
              <w:adjustRightInd w:val="0"/>
              <w:spacing w:line="300" w:lineRule="exact"/>
              <w:ind w:firstLineChars="150" w:firstLine="330"/>
              <w:rPr>
                <w:rFonts w:cs="ＭＳ明朝"/>
                <w:b/>
                <w:bCs/>
                <w:sz w:val="22"/>
                <w:szCs w:val="22"/>
              </w:rPr>
            </w:pPr>
            <w:r>
              <w:rPr>
                <w:rFonts w:cs="ＭＳ明朝" w:hint="eastAsia"/>
                <w:bCs/>
                <w:sz w:val="22"/>
                <w:szCs w:val="22"/>
              </w:rPr>
              <w:t>関わりを持つことが可能な方</w:t>
            </w:r>
          </w:p>
        </w:tc>
        <w:tc>
          <w:tcPr>
            <w:tcW w:w="8759" w:type="dxa"/>
          </w:tcPr>
          <w:p w14:paraId="15714125" w14:textId="425DD8C8" w:rsidR="00CE76EF" w:rsidRPr="009E4098" w:rsidRDefault="007206D2" w:rsidP="003C0E52">
            <w:pPr>
              <w:autoSpaceDE w:val="0"/>
              <w:autoSpaceDN w:val="0"/>
              <w:spacing w:line="320" w:lineRule="exact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令和</w:t>
            </w:r>
            <w:r w:rsidR="000419A1" w:rsidRPr="009E4098">
              <w:rPr>
                <w:rFonts w:hint="eastAsia"/>
                <w:bCs/>
                <w:sz w:val="22"/>
                <w:szCs w:val="22"/>
              </w:rPr>
              <w:t>７</w:t>
            </w:r>
            <w:r w:rsidRPr="009E4098">
              <w:rPr>
                <w:rFonts w:hint="eastAsia"/>
                <w:bCs/>
                <w:sz w:val="22"/>
                <w:szCs w:val="22"/>
              </w:rPr>
              <w:t>年度の</w:t>
            </w:r>
            <w:r w:rsidR="00CE76EF" w:rsidRPr="009E4098">
              <w:rPr>
                <w:rFonts w:hint="eastAsia"/>
                <w:bCs/>
                <w:sz w:val="22"/>
                <w:szCs w:val="22"/>
              </w:rPr>
              <w:t>書類で</w:t>
            </w:r>
          </w:p>
          <w:p w14:paraId="34DCD686" w14:textId="77777777" w:rsidR="00CE76EF" w:rsidRPr="009E4098" w:rsidRDefault="003C0E52" w:rsidP="003C0E52">
            <w:pPr>
              <w:autoSpaceDE w:val="0"/>
              <w:autoSpaceDN w:val="0"/>
              <w:adjustRightInd w:val="0"/>
              <w:spacing w:line="320" w:lineRule="exact"/>
              <w:ind w:left="176" w:hangingChars="80" w:hanging="176"/>
              <w:textAlignment w:val="baseline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・</w:t>
            </w:r>
            <w:r w:rsidR="0042643B" w:rsidRPr="009E4098">
              <w:rPr>
                <w:rFonts w:hint="eastAsia"/>
                <w:bCs/>
                <w:sz w:val="22"/>
                <w:szCs w:val="22"/>
              </w:rPr>
              <w:t>住民税課税証明書[</w:t>
            </w:r>
            <w:r w:rsidR="00CE76EF" w:rsidRPr="009E4098">
              <w:rPr>
                <w:rFonts w:hint="eastAsia"/>
                <w:bCs/>
                <w:sz w:val="22"/>
                <w:szCs w:val="22"/>
              </w:rPr>
              <w:t>児童・生徒</w:t>
            </w:r>
            <w:r w:rsidR="0042643B" w:rsidRPr="009E4098">
              <w:rPr>
                <w:rFonts w:hint="eastAsia"/>
                <w:bCs/>
                <w:sz w:val="22"/>
                <w:szCs w:val="22"/>
              </w:rPr>
              <w:t>（大学生まで）を除く、世帯全員分]</w:t>
            </w:r>
          </w:p>
          <w:p w14:paraId="171EA15B" w14:textId="77777777" w:rsidR="00CE76EF" w:rsidRPr="009E4098" w:rsidRDefault="003C0E52" w:rsidP="003C0E52">
            <w:pPr>
              <w:autoSpaceDE w:val="0"/>
              <w:autoSpaceDN w:val="0"/>
              <w:adjustRightInd w:val="0"/>
              <w:spacing w:line="320" w:lineRule="exact"/>
              <w:ind w:left="176" w:hangingChars="80" w:hanging="176"/>
              <w:textAlignment w:val="baseline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・</w:t>
            </w:r>
            <w:r w:rsidR="00CE76EF" w:rsidRPr="009E4098">
              <w:rPr>
                <w:rFonts w:hint="eastAsia"/>
                <w:bCs/>
                <w:sz w:val="22"/>
                <w:szCs w:val="22"/>
              </w:rPr>
              <w:t>介護保険料額決定通知書兼特別徴収開始通知書(写)　※</w:t>
            </w:r>
          </w:p>
          <w:p w14:paraId="0D20EF43" w14:textId="77777777" w:rsidR="00CE76EF" w:rsidRPr="009E4098" w:rsidRDefault="003C0E52" w:rsidP="003C0E52">
            <w:pPr>
              <w:autoSpaceDE w:val="0"/>
              <w:autoSpaceDN w:val="0"/>
              <w:adjustRightInd w:val="0"/>
              <w:spacing w:line="320" w:lineRule="exact"/>
              <w:ind w:left="176" w:hangingChars="80" w:hanging="176"/>
              <w:textAlignment w:val="baseline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・</w:t>
            </w:r>
            <w:r w:rsidR="00CE76EF" w:rsidRPr="009E4098">
              <w:rPr>
                <w:rFonts w:hint="eastAsia"/>
                <w:bCs/>
                <w:sz w:val="22"/>
                <w:szCs w:val="22"/>
              </w:rPr>
              <w:t>介護保険料納入通知書(写)　※</w:t>
            </w:r>
          </w:p>
          <w:p w14:paraId="43879097" w14:textId="77777777" w:rsidR="00CE76EF" w:rsidRPr="009E4098" w:rsidRDefault="003C0E52" w:rsidP="003C0E52">
            <w:pPr>
              <w:adjustRightInd w:val="0"/>
              <w:ind w:left="176" w:hangingChars="80" w:hanging="176"/>
              <w:textAlignment w:val="baseline"/>
              <w:rPr>
                <w:bCs/>
                <w:sz w:val="22"/>
                <w:szCs w:val="22"/>
              </w:rPr>
            </w:pPr>
            <w:r w:rsidRPr="009E4098">
              <w:rPr>
                <w:rFonts w:hint="eastAsia"/>
                <w:bCs/>
                <w:sz w:val="22"/>
                <w:szCs w:val="22"/>
              </w:rPr>
              <w:t>・</w:t>
            </w:r>
            <w:r w:rsidR="00CE76EF" w:rsidRPr="009E4098">
              <w:rPr>
                <w:rFonts w:hint="eastAsia"/>
                <w:bCs/>
                <w:sz w:val="22"/>
                <w:szCs w:val="22"/>
              </w:rPr>
              <w:t xml:space="preserve">納入通知書兼特別徴収開始通知書（写）※　</w:t>
            </w:r>
          </w:p>
          <w:p w14:paraId="42C2D3FC" w14:textId="77777777" w:rsidR="00CE76EF" w:rsidRPr="005C4298" w:rsidRDefault="003C0E52" w:rsidP="00F345CF">
            <w:pPr>
              <w:spacing w:line="0" w:lineRule="atLeast"/>
              <w:ind w:firstLineChars="100" w:firstLine="220"/>
              <w:rPr>
                <w:sz w:val="22"/>
                <w:szCs w:val="22"/>
              </w:rPr>
            </w:pPr>
            <w:r w:rsidRPr="005C4298">
              <w:rPr>
                <w:rFonts w:hint="eastAsia"/>
                <w:sz w:val="22"/>
                <w:szCs w:val="22"/>
              </w:rPr>
              <w:t>※</w:t>
            </w:r>
            <w:r w:rsidR="00CE76EF" w:rsidRPr="005C4298">
              <w:rPr>
                <w:rFonts w:hint="eastAsia"/>
                <w:sz w:val="22"/>
                <w:szCs w:val="22"/>
              </w:rPr>
              <w:t>保険料率段階</w:t>
            </w:r>
            <w:r w:rsidR="00A01F6B" w:rsidRPr="005C4298">
              <w:rPr>
                <w:rFonts w:hint="eastAsia"/>
                <w:sz w:val="22"/>
                <w:szCs w:val="22"/>
              </w:rPr>
              <w:t>区分が第</w:t>
            </w:r>
            <w:r w:rsidR="002E0E56" w:rsidRPr="005C4298">
              <w:rPr>
                <w:rFonts w:hint="eastAsia"/>
                <w:sz w:val="22"/>
                <w:szCs w:val="22"/>
              </w:rPr>
              <w:t>１、</w:t>
            </w:r>
            <w:r w:rsidR="00A01F6B" w:rsidRPr="005C4298">
              <w:rPr>
                <w:rFonts w:hint="eastAsia"/>
                <w:sz w:val="22"/>
                <w:szCs w:val="22"/>
              </w:rPr>
              <w:t>２、３</w:t>
            </w:r>
            <w:r w:rsidR="00CE76EF" w:rsidRPr="005C4298">
              <w:rPr>
                <w:rFonts w:hint="eastAsia"/>
                <w:sz w:val="22"/>
                <w:szCs w:val="22"/>
              </w:rPr>
              <w:t>段階であること</w:t>
            </w:r>
          </w:p>
        </w:tc>
      </w:tr>
    </w:tbl>
    <w:p w14:paraId="2F546713" w14:textId="77777777" w:rsidR="003C0E52" w:rsidRPr="009E4098" w:rsidRDefault="003C0E52" w:rsidP="00CE76EF">
      <w:pPr>
        <w:spacing w:line="360" w:lineRule="exact"/>
        <w:jc w:val="left"/>
        <w:rPr>
          <w:b/>
          <w:sz w:val="22"/>
          <w:szCs w:val="22"/>
        </w:rPr>
      </w:pPr>
      <w:r w:rsidRPr="009E4098">
        <w:rPr>
          <w:rFonts w:hint="eastAsia"/>
          <w:b/>
          <w:sz w:val="22"/>
          <w:szCs w:val="22"/>
        </w:rPr>
        <w:t>○対象区分２</w:t>
      </w: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2242"/>
        <w:gridCol w:w="8131"/>
        <w:gridCol w:w="4138"/>
      </w:tblGrid>
      <w:tr w:rsidR="009E4098" w:rsidRPr="009E4098" w14:paraId="270F7E79" w14:textId="77777777" w:rsidTr="00F345CF">
        <w:trPr>
          <w:trHeight w:val="395"/>
        </w:trPr>
        <w:tc>
          <w:tcPr>
            <w:tcW w:w="440" w:type="dxa"/>
            <w:vAlign w:val="center"/>
          </w:tcPr>
          <w:p w14:paraId="54031A38" w14:textId="77777777" w:rsidR="00CE76EF" w:rsidRPr="009E4098" w:rsidRDefault="00CE76EF" w:rsidP="003C0E52">
            <w:pPr>
              <w:autoSpaceDE w:val="0"/>
              <w:autoSpaceDN w:val="0"/>
              <w:jc w:val="center"/>
              <w:rPr>
                <w:rFonts w:cs="ＭＳ明朝"/>
                <w:b/>
                <w:bCs/>
                <w:sz w:val="22"/>
                <w:szCs w:val="22"/>
              </w:rPr>
            </w:pPr>
          </w:p>
        </w:tc>
        <w:tc>
          <w:tcPr>
            <w:tcW w:w="2242" w:type="dxa"/>
            <w:vAlign w:val="center"/>
          </w:tcPr>
          <w:p w14:paraId="1611B9C7" w14:textId="77777777" w:rsidR="00CE76EF" w:rsidRPr="009E4098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対象世帯</w:t>
            </w:r>
          </w:p>
        </w:tc>
        <w:tc>
          <w:tcPr>
            <w:tcW w:w="8131" w:type="dxa"/>
            <w:vAlign w:val="center"/>
          </w:tcPr>
          <w:p w14:paraId="4110BC31" w14:textId="77777777" w:rsidR="00CE76EF" w:rsidRPr="009E4098" w:rsidRDefault="00CE76EF" w:rsidP="003C0E52">
            <w:pPr>
              <w:autoSpaceDE w:val="0"/>
              <w:autoSpaceDN w:val="0"/>
              <w:ind w:left="392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内　　　　容</w:t>
            </w:r>
          </w:p>
        </w:tc>
        <w:tc>
          <w:tcPr>
            <w:tcW w:w="4138" w:type="dxa"/>
            <w:vAlign w:val="center"/>
          </w:tcPr>
          <w:p w14:paraId="3A1086C8" w14:textId="1901D57D" w:rsidR="00CE76EF" w:rsidRPr="009E4098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提出書類</w:t>
            </w:r>
            <w:r w:rsidR="00DE4473" w:rsidRPr="009E4098">
              <w:rPr>
                <w:rFonts w:cs="ＭＳ明朝" w:hint="eastAsia"/>
                <w:sz w:val="22"/>
                <w:szCs w:val="22"/>
              </w:rPr>
              <w:t>（区分</w:t>
            </w:r>
            <w:r w:rsidR="00CC58C4" w:rsidRPr="009E4098">
              <w:rPr>
                <w:rFonts w:cs="ＭＳ明朝" w:hint="eastAsia"/>
                <w:sz w:val="22"/>
                <w:szCs w:val="22"/>
              </w:rPr>
              <w:t>B,Cは不要</w:t>
            </w:r>
            <w:r w:rsidR="003D3A93" w:rsidRPr="009E4098">
              <w:rPr>
                <w:rFonts w:cs="ＭＳ明朝" w:hint="eastAsia"/>
                <w:sz w:val="22"/>
                <w:szCs w:val="22"/>
              </w:rPr>
              <w:t>）</w:t>
            </w:r>
          </w:p>
        </w:tc>
      </w:tr>
      <w:tr w:rsidR="009E4098" w:rsidRPr="009E4098" w14:paraId="0F88807B" w14:textId="77777777" w:rsidTr="00F345CF">
        <w:trPr>
          <w:trHeight w:hRule="exact" w:val="602"/>
        </w:trPr>
        <w:tc>
          <w:tcPr>
            <w:tcW w:w="440" w:type="dxa"/>
            <w:vAlign w:val="center"/>
          </w:tcPr>
          <w:p w14:paraId="1873BD4E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Ａ</w:t>
            </w:r>
          </w:p>
        </w:tc>
        <w:tc>
          <w:tcPr>
            <w:tcW w:w="2242" w:type="dxa"/>
            <w:vAlign w:val="center"/>
          </w:tcPr>
          <w:p w14:paraId="2B32088B" w14:textId="7CA0E538" w:rsidR="00CE76EF" w:rsidRPr="009E4098" w:rsidRDefault="000B7D2A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ひとり親</w:t>
            </w:r>
            <w:r w:rsidR="00CE76EF" w:rsidRPr="009E4098">
              <w:rPr>
                <w:rFonts w:cs="ＭＳ明朝" w:hint="eastAsia"/>
                <w:sz w:val="22"/>
                <w:szCs w:val="22"/>
              </w:rPr>
              <w:t>世帯</w:t>
            </w:r>
          </w:p>
        </w:tc>
        <w:tc>
          <w:tcPr>
            <w:tcW w:w="8131" w:type="dxa"/>
            <w:vAlign w:val="center"/>
          </w:tcPr>
          <w:p w14:paraId="397E809B" w14:textId="77777777" w:rsidR="00CE76EF" w:rsidRPr="009E4098" w:rsidRDefault="00CE76EF" w:rsidP="00373CFE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中学生までの</w:t>
            </w:r>
            <w:r w:rsidR="00373CFE" w:rsidRPr="009E4098">
              <w:rPr>
                <w:rFonts w:cs="ＭＳ明朝" w:hint="eastAsia"/>
                <w:sz w:val="22"/>
                <w:szCs w:val="22"/>
              </w:rPr>
              <w:t>子</w:t>
            </w:r>
            <w:r w:rsidR="00373CFE" w:rsidRPr="009E4098">
              <w:rPr>
                <w:rFonts w:cs="ＭＳ明朝"/>
                <w:sz w:val="22"/>
                <w:szCs w:val="22"/>
              </w:rPr>
              <w:t>ども</w:t>
            </w:r>
            <w:r w:rsidRPr="009E4098">
              <w:rPr>
                <w:rFonts w:cs="ＭＳ明朝" w:hint="eastAsia"/>
                <w:sz w:val="22"/>
                <w:szCs w:val="22"/>
              </w:rPr>
              <w:t>を養育し、子の祖父母と同居していない世帯</w:t>
            </w:r>
          </w:p>
        </w:tc>
        <w:tc>
          <w:tcPr>
            <w:tcW w:w="4138" w:type="dxa"/>
            <w:vAlign w:val="center"/>
          </w:tcPr>
          <w:p w14:paraId="4518986B" w14:textId="77777777" w:rsidR="00F345CF" w:rsidRPr="009E4098" w:rsidRDefault="00CE76EF" w:rsidP="00373CFE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児童扶養手当証書(写)又は、</w:t>
            </w:r>
          </w:p>
          <w:p w14:paraId="5B9C201B" w14:textId="77777777" w:rsidR="00CE76EF" w:rsidRPr="009E4098" w:rsidRDefault="00CE76EF" w:rsidP="00373CFE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  <w:lang w:eastAsia="zh-TW"/>
              </w:rPr>
            </w:pPr>
            <w:r w:rsidRPr="009E4098">
              <w:rPr>
                <w:rFonts w:cs="ＭＳ明朝" w:hint="eastAsia"/>
                <w:sz w:val="22"/>
                <w:szCs w:val="22"/>
                <w:lang w:eastAsia="zh-TW"/>
              </w:rPr>
              <w:t>母子家庭等医療費助成受給者証(写)</w:t>
            </w:r>
          </w:p>
        </w:tc>
      </w:tr>
      <w:tr w:rsidR="009E4098" w:rsidRPr="009E4098" w14:paraId="7D9C076F" w14:textId="77777777" w:rsidTr="004547A7">
        <w:trPr>
          <w:trHeight w:hRule="exact" w:val="515"/>
        </w:trPr>
        <w:tc>
          <w:tcPr>
            <w:tcW w:w="440" w:type="dxa"/>
            <w:vAlign w:val="center"/>
          </w:tcPr>
          <w:p w14:paraId="02B5ABE7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Ｂ</w:t>
            </w:r>
          </w:p>
        </w:tc>
        <w:tc>
          <w:tcPr>
            <w:tcW w:w="2242" w:type="dxa"/>
            <w:vAlign w:val="center"/>
          </w:tcPr>
          <w:p w14:paraId="0E907FC2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高齢者世帯</w:t>
            </w:r>
          </w:p>
        </w:tc>
        <w:tc>
          <w:tcPr>
            <w:tcW w:w="8131" w:type="dxa"/>
            <w:vAlign w:val="center"/>
          </w:tcPr>
          <w:p w14:paraId="5881E9DA" w14:textId="77777777" w:rsidR="00CE76EF" w:rsidRPr="009E4098" w:rsidRDefault="00CE76EF" w:rsidP="0083526B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世帯全員が</w:t>
            </w:r>
            <w:r w:rsidR="00373CFE" w:rsidRPr="009E4098">
              <w:rPr>
                <w:rFonts w:cs="ＭＳ明朝" w:hint="eastAsia"/>
                <w:sz w:val="22"/>
                <w:szCs w:val="22"/>
              </w:rPr>
              <w:t>満</w:t>
            </w:r>
            <w:r w:rsidR="0083526B" w:rsidRPr="009E4098">
              <w:rPr>
                <w:rFonts w:cs="ＭＳ明朝" w:hint="eastAsia"/>
                <w:sz w:val="22"/>
                <w:szCs w:val="22"/>
              </w:rPr>
              <w:t>６５</w:t>
            </w:r>
            <w:r w:rsidRPr="009E4098">
              <w:rPr>
                <w:rFonts w:cs="ＭＳ明朝" w:hint="eastAsia"/>
                <w:sz w:val="22"/>
                <w:szCs w:val="22"/>
              </w:rPr>
              <w:t>歳以上の世帯又は</w:t>
            </w:r>
            <w:r w:rsidR="003C0E52" w:rsidRPr="009E4098">
              <w:rPr>
                <w:rFonts w:cs="ＭＳ明朝" w:hint="eastAsia"/>
                <w:sz w:val="22"/>
                <w:szCs w:val="22"/>
              </w:rPr>
              <w:t>、</w:t>
            </w:r>
            <w:r w:rsidRPr="009E4098">
              <w:rPr>
                <w:rFonts w:cs="ＭＳ明朝" w:hint="eastAsia"/>
                <w:sz w:val="22"/>
                <w:szCs w:val="22"/>
              </w:rPr>
              <w:t>これらに中学生までの者が加わった世帯</w:t>
            </w:r>
          </w:p>
        </w:tc>
        <w:tc>
          <w:tcPr>
            <w:tcW w:w="4138" w:type="dxa"/>
            <w:vAlign w:val="center"/>
          </w:tcPr>
          <w:p w14:paraId="0AF53FC4" w14:textId="77777777" w:rsidR="00CE76EF" w:rsidRPr="009E4098" w:rsidRDefault="00CE76EF" w:rsidP="00114ABF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－</w:t>
            </w:r>
          </w:p>
        </w:tc>
      </w:tr>
      <w:tr w:rsidR="009E4098" w:rsidRPr="009E4098" w14:paraId="6BE82236" w14:textId="77777777" w:rsidTr="004547A7">
        <w:trPr>
          <w:trHeight w:hRule="exact" w:val="648"/>
        </w:trPr>
        <w:tc>
          <w:tcPr>
            <w:tcW w:w="440" w:type="dxa"/>
            <w:vAlign w:val="center"/>
          </w:tcPr>
          <w:p w14:paraId="65D6273B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Ｃ</w:t>
            </w:r>
          </w:p>
        </w:tc>
        <w:tc>
          <w:tcPr>
            <w:tcW w:w="2242" w:type="dxa"/>
            <w:vAlign w:val="center"/>
          </w:tcPr>
          <w:p w14:paraId="63ABF0A7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ひとり暮らし</w:t>
            </w:r>
          </w:p>
          <w:p w14:paraId="563C17ED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高齢者世帯</w:t>
            </w:r>
          </w:p>
        </w:tc>
        <w:tc>
          <w:tcPr>
            <w:tcW w:w="8131" w:type="dxa"/>
            <w:vAlign w:val="center"/>
          </w:tcPr>
          <w:p w14:paraId="5A6EB018" w14:textId="77777777" w:rsidR="00CE76EF" w:rsidRPr="009E4098" w:rsidRDefault="00CE76EF" w:rsidP="0083526B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満</w:t>
            </w:r>
            <w:r w:rsidR="0083526B" w:rsidRPr="009E4098">
              <w:rPr>
                <w:rFonts w:cs="ＭＳ明朝" w:hint="eastAsia"/>
                <w:sz w:val="22"/>
                <w:szCs w:val="22"/>
              </w:rPr>
              <w:t>６５</w:t>
            </w:r>
            <w:r w:rsidRPr="009E4098">
              <w:rPr>
                <w:rFonts w:cs="ＭＳ明朝" w:hint="eastAsia"/>
                <w:sz w:val="22"/>
                <w:szCs w:val="22"/>
              </w:rPr>
              <w:t>歳以上のひとり暮らしの高齢者世帯</w:t>
            </w:r>
          </w:p>
        </w:tc>
        <w:tc>
          <w:tcPr>
            <w:tcW w:w="4138" w:type="dxa"/>
            <w:vAlign w:val="center"/>
          </w:tcPr>
          <w:p w14:paraId="6366701E" w14:textId="77777777" w:rsidR="00CE76EF" w:rsidRPr="009E4098" w:rsidRDefault="00CE76EF" w:rsidP="00114ABF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－</w:t>
            </w:r>
          </w:p>
        </w:tc>
      </w:tr>
      <w:tr w:rsidR="009E4098" w:rsidRPr="009E4098" w14:paraId="33C96794" w14:textId="77777777" w:rsidTr="00F345CF">
        <w:trPr>
          <w:trHeight w:hRule="exact" w:val="594"/>
        </w:trPr>
        <w:tc>
          <w:tcPr>
            <w:tcW w:w="440" w:type="dxa"/>
            <w:vAlign w:val="center"/>
          </w:tcPr>
          <w:p w14:paraId="4375605D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Ｄ</w:t>
            </w:r>
          </w:p>
        </w:tc>
        <w:tc>
          <w:tcPr>
            <w:tcW w:w="2242" w:type="dxa"/>
            <w:vAlign w:val="center"/>
          </w:tcPr>
          <w:p w14:paraId="6C92593C" w14:textId="16AE98D8" w:rsidR="00CE76EF" w:rsidRPr="009E4098" w:rsidRDefault="00277D65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  <w:lang w:eastAsia="zh-TW"/>
              </w:rPr>
            </w:pPr>
            <w:r w:rsidRPr="00277D65">
              <w:rPr>
                <w:rFonts w:cs="ＭＳ明朝" w:hint="eastAsia"/>
                <w:w w:val="81"/>
                <w:kern w:val="0"/>
                <w:sz w:val="22"/>
                <w:szCs w:val="22"/>
                <w:fitText w:val="1980" w:id="-664002560"/>
              </w:rPr>
              <w:t>要支援者・要介護者</w:t>
            </w:r>
            <w:r w:rsidR="00CE76EF" w:rsidRPr="00277D65">
              <w:rPr>
                <w:rFonts w:cs="ＭＳ明朝" w:hint="eastAsia"/>
                <w:w w:val="81"/>
                <w:kern w:val="0"/>
                <w:sz w:val="22"/>
                <w:szCs w:val="22"/>
                <w:fitText w:val="1980" w:id="-664002560"/>
                <w:lang w:eastAsia="zh-TW"/>
              </w:rPr>
              <w:t>世</w:t>
            </w:r>
            <w:r w:rsidR="00CE76EF" w:rsidRPr="00277D65">
              <w:rPr>
                <w:rFonts w:cs="ＭＳ明朝" w:hint="eastAsia"/>
                <w:spacing w:val="16"/>
                <w:w w:val="81"/>
                <w:kern w:val="0"/>
                <w:sz w:val="22"/>
                <w:szCs w:val="22"/>
                <w:fitText w:val="1980" w:id="-664002560"/>
                <w:lang w:eastAsia="zh-TW"/>
              </w:rPr>
              <w:t>帯</w:t>
            </w:r>
          </w:p>
        </w:tc>
        <w:tc>
          <w:tcPr>
            <w:tcW w:w="8131" w:type="dxa"/>
            <w:vAlign w:val="center"/>
          </w:tcPr>
          <w:p w14:paraId="45765493" w14:textId="0AB52B0F" w:rsidR="00CE76EF" w:rsidRPr="009E4098" w:rsidRDefault="00CE76EF" w:rsidP="003C0E52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介護保険の要支援者</w:t>
            </w:r>
            <w:r w:rsidR="00277D65">
              <w:rPr>
                <w:rFonts w:cs="ＭＳ明朝" w:hint="eastAsia"/>
                <w:sz w:val="22"/>
                <w:szCs w:val="22"/>
              </w:rPr>
              <w:t>１、２</w:t>
            </w:r>
            <w:r w:rsidRPr="009E4098">
              <w:rPr>
                <w:rFonts w:cs="ＭＳ明朝" w:hint="eastAsia"/>
                <w:sz w:val="22"/>
                <w:szCs w:val="22"/>
              </w:rPr>
              <w:t>・要介護者</w:t>
            </w:r>
            <w:r w:rsidR="00277D65">
              <w:rPr>
                <w:rFonts w:cs="ＭＳ明朝" w:hint="eastAsia"/>
                <w:sz w:val="22"/>
                <w:szCs w:val="22"/>
              </w:rPr>
              <w:t>１～５の認定者が</w:t>
            </w:r>
            <w:r w:rsidRPr="009E4098">
              <w:rPr>
                <w:rFonts w:cs="ＭＳ明朝" w:hint="eastAsia"/>
                <w:sz w:val="22"/>
                <w:szCs w:val="22"/>
              </w:rPr>
              <w:t>いる世帯</w:t>
            </w:r>
          </w:p>
        </w:tc>
        <w:tc>
          <w:tcPr>
            <w:tcW w:w="4138" w:type="dxa"/>
            <w:vAlign w:val="center"/>
          </w:tcPr>
          <w:p w14:paraId="679755F4" w14:textId="77777777" w:rsidR="00CE76EF" w:rsidRPr="009E4098" w:rsidRDefault="00CE76EF" w:rsidP="00114ABF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  <w:lang w:eastAsia="zh-TW"/>
              </w:rPr>
            </w:pPr>
            <w:r w:rsidRPr="009E4098">
              <w:rPr>
                <w:rFonts w:cs="ＭＳ明朝" w:hint="eastAsia"/>
                <w:sz w:val="22"/>
                <w:szCs w:val="22"/>
                <w:lang w:eastAsia="zh-TW"/>
              </w:rPr>
              <w:t>介護保険被保険者証(写)</w:t>
            </w:r>
          </w:p>
        </w:tc>
      </w:tr>
      <w:tr w:rsidR="009E4098" w:rsidRPr="009E4098" w14:paraId="67E4E866" w14:textId="77777777" w:rsidTr="00F345CF">
        <w:trPr>
          <w:trHeight w:val="1188"/>
        </w:trPr>
        <w:tc>
          <w:tcPr>
            <w:tcW w:w="440" w:type="dxa"/>
            <w:vAlign w:val="center"/>
          </w:tcPr>
          <w:p w14:paraId="50976EDC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Ｅ</w:t>
            </w:r>
          </w:p>
        </w:tc>
        <w:tc>
          <w:tcPr>
            <w:tcW w:w="2242" w:type="dxa"/>
            <w:vAlign w:val="center"/>
          </w:tcPr>
          <w:p w14:paraId="5C84BC72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jc w:val="center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障害児・者世帯</w:t>
            </w:r>
          </w:p>
        </w:tc>
        <w:tc>
          <w:tcPr>
            <w:tcW w:w="8131" w:type="dxa"/>
            <w:vAlign w:val="center"/>
          </w:tcPr>
          <w:p w14:paraId="6B3E490A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障害児・者のいる世帯で、以下の手帳を取得している者がいる世帯</w:t>
            </w:r>
          </w:p>
          <w:p w14:paraId="4F84E67D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ind w:left="79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 xml:space="preserve">・身体障害者手帳　１、２級　　</w:t>
            </w:r>
          </w:p>
          <w:p w14:paraId="388B2BF1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ind w:left="79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・療育手帳　Ａ、Ｂ</w:t>
            </w:r>
          </w:p>
          <w:p w14:paraId="4E2190EB" w14:textId="77777777" w:rsidR="00CE76EF" w:rsidRPr="009E4098" w:rsidRDefault="00CE76EF" w:rsidP="003C0E52">
            <w:pPr>
              <w:autoSpaceDE w:val="0"/>
              <w:autoSpaceDN w:val="0"/>
              <w:spacing w:line="280" w:lineRule="exact"/>
              <w:ind w:left="79"/>
              <w:rPr>
                <w:rFonts w:cs="ＭＳ明朝"/>
                <w:sz w:val="22"/>
                <w:szCs w:val="22"/>
              </w:rPr>
            </w:pPr>
            <w:r w:rsidRPr="009E4098">
              <w:rPr>
                <w:rFonts w:cs="ＭＳ明朝" w:hint="eastAsia"/>
                <w:sz w:val="22"/>
                <w:szCs w:val="22"/>
              </w:rPr>
              <w:t>・精神障害者保健福祉手帳　１、２級</w:t>
            </w:r>
          </w:p>
        </w:tc>
        <w:tc>
          <w:tcPr>
            <w:tcW w:w="4138" w:type="dxa"/>
            <w:vAlign w:val="center"/>
          </w:tcPr>
          <w:p w14:paraId="78C17570" w14:textId="77777777" w:rsidR="00CE76EF" w:rsidRPr="009E4098" w:rsidRDefault="00CE76EF" w:rsidP="00114ABF">
            <w:pPr>
              <w:spacing w:line="280" w:lineRule="exact"/>
              <w:jc w:val="left"/>
              <w:rPr>
                <w:sz w:val="22"/>
                <w:szCs w:val="22"/>
                <w:lang w:eastAsia="zh-TW"/>
              </w:rPr>
            </w:pPr>
            <w:r w:rsidRPr="009E4098">
              <w:rPr>
                <w:rFonts w:hint="eastAsia"/>
                <w:sz w:val="22"/>
                <w:szCs w:val="22"/>
                <w:lang w:eastAsia="zh-TW"/>
              </w:rPr>
              <w:t>身体障害者手帳(写）</w:t>
            </w:r>
          </w:p>
          <w:p w14:paraId="30C3435F" w14:textId="77777777" w:rsidR="00CE76EF" w:rsidRPr="009E4098" w:rsidRDefault="00CE76EF" w:rsidP="00114ABF">
            <w:pPr>
              <w:spacing w:line="280" w:lineRule="exact"/>
              <w:jc w:val="left"/>
              <w:rPr>
                <w:sz w:val="22"/>
                <w:szCs w:val="22"/>
                <w:lang w:eastAsia="zh-TW"/>
              </w:rPr>
            </w:pPr>
            <w:r w:rsidRPr="009E4098">
              <w:rPr>
                <w:rFonts w:hint="eastAsia"/>
                <w:sz w:val="22"/>
                <w:szCs w:val="22"/>
                <w:lang w:eastAsia="zh-TW"/>
              </w:rPr>
              <w:t>療育手帳(写）</w:t>
            </w:r>
          </w:p>
          <w:p w14:paraId="4DFC6CC0" w14:textId="77777777" w:rsidR="00CE76EF" w:rsidRPr="009E4098" w:rsidRDefault="00CE76EF" w:rsidP="00114ABF">
            <w:pPr>
              <w:spacing w:line="280" w:lineRule="exact"/>
              <w:jc w:val="left"/>
              <w:rPr>
                <w:rFonts w:cs="ＭＳ Ｐゴシック"/>
                <w:sz w:val="22"/>
                <w:szCs w:val="22"/>
                <w:lang w:eastAsia="zh-TW"/>
              </w:rPr>
            </w:pPr>
            <w:r w:rsidRPr="009E4098">
              <w:rPr>
                <w:rFonts w:hint="eastAsia"/>
                <w:sz w:val="22"/>
                <w:szCs w:val="22"/>
                <w:lang w:eastAsia="zh-TW"/>
              </w:rPr>
              <w:t>精神障害者保健福祉手帳(写）</w:t>
            </w:r>
          </w:p>
        </w:tc>
      </w:tr>
      <w:tr w:rsidR="009E4098" w:rsidRPr="004547A7" w14:paraId="79FF1F6C" w14:textId="77777777" w:rsidTr="00E42AA5">
        <w:trPr>
          <w:trHeight w:hRule="exact" w:val="855"/>
        </w:trPr>
        <w:tc>
          <w:tcPr>
            <w:tcW w:w="440" w:type="dxa"/>
            <w:vAlign w:val="center"/>
          </w:tcPr>
          <w:p w14:paraId="53B48B69" w14:textId="77777777" w:rsidR="00CE76EF" w:rsidRPr="004547A7" w:rsidRDefault="00CE76EF" w:rsidP="003C0E52">
            <w:pPr>
              <w:autoSpaceDE w:val="0"/>
              <w:autoSpaceDN w:val="0"/>
              <w:jc w:val="center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Ｆ</w:t>
            </w:r>
          </w:p>
        </w:tc>
        <w:tc>
          <w:tcPr>
            <w:tcW w:w="10373" w:type="dxa"/>
            <w:gridSpan w:val="2"/>
            <w:vAlign w:val="center"/>
          </w:tcPr>
          <w:p w14:paraId="50552CBC" w14:textId="77777777" w:rsidR="005C68C1" w:rsidRPr="004547A7" w:rsidRDefault="00CE76EF" w:rsidP="005C68C1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上記</w:t>
            </w:r>
            <w:r w:rsidR="005C68C1" w:rsidRPr="004547A7">
              <w:rPr>
                <w:rFonts w:cs="ＭＳ明朝" w:hint="eastAsia"/>
                <w:sz w:val="22"/>
                <w:szCs w:val="22"/>
              </w:rPr>
              <w:t>「</w:t>
            </w:r>
            <w:r w:rsidR="00BF0216" w:rsidRPr="004547A7">
              <w:rPr>
                <w:rFonts w:cs="ＭＳ明朝" w:hint="eastAsia"/>
                <w:sz w:val="22"/>
                <w:szCs w:val="22"/>
              </w:rPr>
              <w:t>対象区分２</w:t>
            </w:r>
            <w:r w:rsidR="005C68C1" w:rsidRPr="004547A7">
              <w:rPr>
                <w:rFonts w:cs="ＭＳ明朝" w:hint="eastAsia"/>
                <w:sz w:val="22"/>
                <w:szCs w:val="22"/>
              </w:rPr>
              <w:t>」の「Ａ～Ｅ」に該当しない世帯</w:t>
            </w:r>
            <w:r w:rsidRPr="004547A7">
              <w:rPr>
                <w:rFonts w:cs="ＭＳ明朝" w:hint="eastAsia"/>
                <w:sz w:val="22"/>
                <w:szCs w:val="22"/>
              </w:rPr>
              <w:t>で</w:t>
            </w:r>
            <w:r w:rsidR="00BF0216" w:rsidRPr="004547A7">
              <w:rPr>
                <w:rFonts w:cs="ＭＳ明朝" w:hint="eastAsia"/>
                <w:sz w:val="22"/>
                <w:szCs w:val="22"/>
              </w:rPr>
              <w:t>あるが、</w:t>
            </w:r>
            <w:r w:rsidR="005C68C1" w:rsidRPr="004547A7">
              <w:rPr>
                <w:rFonts w:cs="ＭＳ明朝" w:hint="eastAsia"/>
                <w:sz w:val="22"/>
                <w:szCs w:val="22"/>
              </w:rPr>
              <w:t>「対象区分１」をすべて満たし、</w:t>
            </w:r>
          </w:p>
          <w:p w14:paraId="6EA21038" w14:textId="77777777" w:rsidR="00CE76EF" w:rsidRPr="004547A7" w:rsidRDefault="005C68C1" w:rsidP="005C68C1">
            <w:pPr>
              <w:autoSpaceDE w:val="0"/>
              <w:autoSpaceDN w:val="0"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民生委員児童委員が支援を要すると認め</w:t>
            </w:r>
            <w:r w:rsidR="00CE76EF" w:rsidRPr="004547A7">
              <w:rPr>
                <w:rFonts w:cs="ＭＳ明朝" w:hint="eastAsia"/>
                <w:sz w:val="22"/>
                <w:szCs w:val="22"/>
              </w:rPr>
              <w:t>る世帯</w:t>
            </w:r>
          </w:p>
        </w:tc>
        <w:tc>
          <w:tcPr>
            <w:tcW w:w="4138" w:type="dxa"/>
            <w:vAlign w:val="center"/>
          </w:tcPr>
          <w:p w14:paraId="5A553212" w14:textId="77777777" w:rsidR="00CE76EF" w:rsidRPr="004547A7" w:rsidRDefault="00CE76EF" w:rsidP="00114ABF">
            <w:pPr>
              <w:widowControl/>
              <w:spacing w:line="280" w:lineRule="exact"/>
              <w:jc w:val="left"/>
              <w:rPr>
                <w:rFonts w:cs="ＭＳ明朝"/>
                <w:sz w:val="22"/>
                <w:szCs w:val="22"/>
              </w:rPr>
            </w:pPr>
            <w:r w:rsidRPr="004547A7">
              <w:rPr>
                <w:rFonts w:cs="ＭＳ明朝" w:hint="eastAsia"/>
                <w:sz w:val="22"/>
                <w:szCs w:val="22"/>
              </w:rPr>
              <w:t>民生委員児童委員の意見書</w:t>
            </w:r>
          </w:p>
          <w:p w14:paraId="116ED4F4" w14:textId="77777777" w:rsidR="00F345CF" w:rsidRPr="004547A7" w:rsidRDefault="00F345CF" w:rsidP="00114ABF">
            <w:pPr>
              <w:widowControl/>
              <w:spacing w:line="280" w:lineRule="exact"/>
              <w:jc w:val="left"/>
              <w:rPr>
                <w:rFonts w:cs="ＭＳ明朝"/>
              </w:rPr>
            </w:pPr>
            <w:r w:rsidRPr="004547A7">
              <w:rPr>
                <w:rFonts w:cs="ＭＳ明朝" w:hint="eastAsia"/>
              </w:rPr>
              <w:t>※</w:t>
            </w:r>
            <w:r w:rsidR="00DE4473" w:rsidRPr="004547A7">
              <w:rPr>
                <w:rFonts w:cs="ＭＳ明朝" w:hint="eastAsia"/>
              </w:rPr>
              <w:t>申請書「民生委員児童委員 使用</w:t>
            </w:r>
            <w:r w:rsidR="005B707B" w:rsidRPr="004547A7">
              <w:rPr>
                <w:rFonts w:cs="ＭＳ明朝" w:hint="eastAsia"/>
              </w:rPr>
              <w:t>欄」に</w:t>
            </w:r>
          </w:p>
          <w:p w14:paraId="63EC4425" w14:textId="77777777" w:rsidR="005B707B" w:rsidRPr="004547A7" w:rsidRDefault="00E42AA5" w:rsidP="00114ABF">
            <w:pPr>
              <w:widowControl/>
              <w:spacing w:line="280" w:lineRule="exact"/>
              <w:jc w:val="left"/>
              <w:rPr>
                <w:rFonts w:cs="ＭＳ明朝"/>
              </w:rPr>
            </w:pPr>
            <w:r w:rsidRPr="004547A7">
              <w:rPr>
                <w:rFonts w:cs="ＭＳ明朝" w:hint="eastAsia"/>
              </w:rPr>
              <w:t>世帯状況</w:t>
            </w:r>
            <w:r w:rsidR="005B707B" w:rsidRPr="004547A7">
              <w:rPr>
                <w:rFonts w:cs="ＭＳ明朝" w:hint="eastAsia"/>
              </w:rPr>
              <w:t>を</w:t>
            </w:r>
            <w:r w:rsidR="00F345CF" w:rsidRPr="004547A7">
              <w:rPr>
                <w:rFonts w:cs="ＭＳ明朝" w:hint="eastAsia"/>
              </w:rPr>
              <w:t>記入</w:t>
            </w:r>
          </w:p>
        </w:tc>
      </w:tr>
    </w:tbl>
    <w:p w14:paraId="4CC8AAFD" w14:textId="570D7C0D" w:rsidR="004647A0" w:rsidRPr="004547A7" w:rsidRDefault="004547A7" w:rsidP="005C4298">
      <w:pPr>
        <w:spacing w:line="280" w:lineRule="exact"/>
        <w:rPr>
          <w:b/>
          <w:bCs/>
          <w:sz w:val="22"/>
          <w:szCs w:val="22"/>
        </w:rPr>
      </w:pPr>
      <w:r w:rsidRPr="004547A7">
        <w:rPr>
          <w:rFonts w:hint="eastAsia"/>
          <w:b/>
          <w:bCs/>
          <w:sz w:val="22"/>
          <w:szCs w:val="22"/>
        </w:rPr>
        <w:t>〇入進学等祝金は、</w:t>
      </w:r>
      <w:r w:rsidR="00CE76EF" w:rsidRPr="004547A7">
        <w:rPr>
          <w:rFonts w:hint="eastAsia"/>
          <w:b/>
          <w:bCs/>
          <w:sz w:val="22"/>
          <w:szCs w:val="22"/>
        </w:rPr>
        <w:t>対象世帯の中で</w:t>
      </w:r>
      <w:r w:rsidR="007206D2" w:rsidRPr="004547A7">
        <w:rPr>
          <w:rFonts w:hint="eastAsia"/>
          <w:b/>
          <w:bCs/>
          <w:sz w:val="22"/>
          <w:szCs w:val="22"/>
        </w:rPr>
        <w:t>令和</w:t>
      </w:r>
      <w:r w:rsidR="00CC58C4" w:rsidRPr="004547A7">
        <w:rPr>
          <w:rFonts w:hint="eastAsia"/>
          <w:b/>
          <w:bCs/>
          <w:sz w:val="22"/>
          <w:szCs w:val="22"/>
        </w:rPr>
        <w:t>８</w:t>
      </w:r>
      <w:r w:rsidR="00720EE6" w:rsidRPr="004547A7">
        <w:rPr>
          <w:rFonts w:hint="eastAsia"/>
          <w:b/>
          <w:bCs/>
          <w:sz w:val="22"/>
          <w:szCs w:val="22"/>
        </w:rPr>
        <w:t>年</w:t>
      </w:r>
      <w:r w:rsidR="00E71693" w:rsidRPr="004547A7">
        <w:rPr>
          <w:rFonts w:hint="eastAsia"/>
          <w:b/>
          <w:bCs/>
          <w:sz w:val="22"/>
          <w:szCs w:val="22"/>
        </w:rPr>
        <w:t>３</w:t>
      </w:r>
      <w:r w:rsidR="00720EE6" w:rsidRPr="004547A7">
        <w:rPr>
          <w:rFonts w:hint="eastAsia"/>
          <w:b/>
          <w:bCs/>
          <w:sz w:val="22"/>
          <w:szCs w:val="22"/>
        </w:rPr>
        <w:t>月または</w:t>
      </w:r>
      <w:r w:rsidR="00E71693" w:rsidRPr="004547A7">
        <w:rPr>
          <w:rFonts w:hint="eastAsia"/>
          <w:b/>
          <w:bCs/>
          <w:sz w:val="22"/>
          <w:szCs w:val="22"/>
        </w:rPr>
        <w:t>４</w:t>
      </w:r>
      <w:r w:rsidR="00720EE6" w:rsidRPr="004547A7">
        <w:rPr>
          <w:rFonts w:hint="eastAsia"/>
          <w:b/>
          <w:bCs/>
          <w:sz w:val="22"/>
          <w:szCs w:val="22"/>
        </w:rPr>
        <w:t>月</w:t>
      </w:r>
      <w:r w:rsidR="005C4298" w:rsidRPr="004547A7">
        <w:rPr>
          <w:rFonts w:hint="eastAsia"/>
          <w:b/>
          <w:bCs/>
          <w:sz w:val="22"/>
          <w:szCs w:val="22"/>
        </w:rPr>
        <w:t>に</w:t>
      </w:r>
      <w:r w:rsidR="00CE76EF" w:rsidRPr="004547A7">
        <w:rPr>
          <w:rFonts w:hint="eastAsia"/>
          <w:b/>
          <w:bCs/>
          <w:sz w:val="22"/>
          <w:szCs w:val="22"/>
        </w:rPr>
        <w:t>小学校入学、中学校入学、中学校卒業する児童</w:t>
      </w:r>
      <w:r w:rsidRPr="004547A7">
        <w:rPr>
          <w:rFonts w:hint="eastAsia"/>
          <w:b/>
          <w:bCs/>
          <w:sz w:val="22"/>
          <w:szCs w:val="22"/>
        </w:rPr>
        <w:t>・</w:t>
      </w:r>
      <w:r w:rsidR="00CE76EF" w:rsidRPr="004547A7">
        <w:rPr>
          <w:rFonts w:hint="eastAsia"/>
          <w:b/>
          <w:bCs/>
          <w:sz w:val="22"/>
          <w:szCs w:val="22"/>
        </w:rPr>
        <w:t>生徒がいる世帯に対し助成。</w:t>
      </w:r>
    </w:p>
    <w:sectPr w:rsidR="004647A0" w:rsidRPr="004547A7" w:rsidSect="00F345CF">
      <w:pgSz w:w="16838" w:h="11906" w:orient="landscape" w:code="9"/>
      <w:pgMar w:top="1134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845A" w14:textId="77777777" w:rsidR="00400C7B" w:rsidRDefault="00400C7B" w:rsidP="0095387F">
      <w:r>
        <w:separator/>
      </w:r>
    </w:p>
  </w:endnote>
  <w:endnote w:type="continuationSeparator" w:id="0">
    <w:p w14:paraId="5EFDEAB4" w14:textId="77777777" w:rsidR="00400C7B" w:rsidRDefault="00400C7B" w:rsidP="0095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01A1" w14:textId="77777777" w:rsidR="00400C7B" w:rsidRDefault="00400C7B" w:rsidP="0095387F">
      <w:r>
        <w:separator/>
      </w:r>
    </w:p>
  </w:footnote>
  <w:footnote w:type="continuationSeparator" w:id="0">
    <w:p w14:paraId="697AED4B" w14:textId="77777777" w:rsidR="00400C7B" w:rsidRDefault="00400C7B" w:rsidP="0095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577"/>
    <w:multiLevelType w:val="hybridMultilevel"/>
    <w:tmpl w:val="8B1E78EE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610A2D5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2" w:tplc="C52CB9D2">
      <w:numFmt w:val="bullet"/>
      <w:lvlText w:val="◆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11304"/>
    <w:multiLevelType w:val="hybridMultilevel"/>
    <w:tmpl w:val="C72C68EA"/>
    <w:lvl w:ilvl="0" w:tplc="4F8AF9F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6B237A1"/>
    <w:multiLevelType w:val="hybridMultilevel"/>
    <w:tmpl w:val="56EE3BD0"/>
    <w:lvl w:ilvl="0" w:tplc="B8506A88">
      <w:start w:val="1"/>
      <w:numFmt w:val="decimal"/>
      <w:lvlText w:val="(%1)"/>
      <w:lvlJc w:val="left"/>
      <w:pPr>
        <w:ind w:left="870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2FD40E2"/>
    <w:multiLevelType w:val="multilevel"/>
    <w:tmpl w:val="8ACC525C"/>
    <w:lvl w:ilvl="0">
      <w:start w:val="1"/>
      <w:numFmt w:val="decimalFullWidth"/>
      <w:suff w:val="space"/>
      <w:lvlText w:val="第%1条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7D93E7B"/>
    <w:multiLevelType w:val="hybridMultilevel"/>
    <w:tmpl w:val="C57A760C"/>
    <w:lvl w:ilvl="0" w:tplc="18DE693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2325159"/>
    <w:multiLevelType w:val="hybridMultilevel"/>
    <w:tmpl w:val="284C5A8E"/>
    <w:lvl w:ilvl="0" w:tplc="9AECC5A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646EF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unga" w:hint="eastAsia"/>
        <w:lang w:val="en-US"/>
      </w:rPr>
    </w:lvl>
    <w:lvl w:ilvl="2" w:tplc="0646EFE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unga" w:hint="eastAsia"/>
        <w:lang w:val="en-US"/>
      </w:rPr>
    </w:lvl>
    <w:lvl w:ilvl="3" w:tplc="610A2D5A">
      <w:start w:val="3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A5C89"/>
    <w:multiLevelType w:val="hybridMultilevel"/>
    <w:tmpl w:val="706EA7A8"/>
    <w:lvl w:ilvl="0" w:tplc="49689F22">
      <w:start w:val="1"/>
      <w:numFmt w:val="decimal"/>
      <w:lvlText w:val="(%1)"/>
      <w:lvlJc w:val="left"/>
      <w:pPr>
        <w:ind w:left="8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793B3138"/>
    <w:multiLevelType w:val="hybridMultilevel"/>
    <w:tmpl w:val="CA163024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0646EF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unga" w:hint="eastAsia"/>
        <w:lang w:val="en-US"/>
      </w:rPr>
    </w:lvl>
    <w:lvl w:ilvl="2" w:tplc="0646EFE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unga" w:hint="eastAsia"/>
        <w:lang w:val="en-US"/>
      </w:rPr>
    </w:lvl>
    <w:lvl w:ilvl="3" w:tplc="610A2D5A">
      <w:start w:val="3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810039">
    <w:abstractNumId w:val="4"/>
  </w:num>
  <w:num w:numId="2" w16cid:durableId="1607233197">
    <w:abstractNumId w:val="3"/>
  </w:num>
  <w:num w:numId="3" w16cid:durableId="2122726060">
    <w:abstractNumId w:val="6"/>
  </w:num>
  <w:num w:numId="4" w16cid:durableId="543639084">
    <w:abstractNumId w:val="2"/>
  </w:num>
  <w:num w:numId="5" w16cid:durableId="68894048">
    <w:abstractNumId w:val="1"/>
  </w:num>
  <w:num w:numId="6" w16cid:durableId="1438254773">
    <w:abstractNumId w:val="0"/>
  </w:num>
  <w:num w:numId="7" w16cid:durableId="1957251122">
    <w:abstractNumId w:val="5"/>
  </w:num>
  <w:num w:numId="8" w16cid:durableId="555245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BB"/>
    <w:rsid w:val="00000B0B"/>
    <w:rsid w:val="0000195A"/>
    <w:rsid w:val="000115EB"/>
    <w:rsid w:val="000419A1"/>
    <w:rsid w:val="00043C98"/>
    <w:rsid w:val="00064C14"/>
    <w:rsid w:val="000A062A"/>
    <w:rsid w:val="000A2E4C"/>
    <w:rsid w:val="000A3A38"/>
    <w:rsid w:val="000A4BC4"/>
    <w:rsid w:val="000A6A4C"/>
    <w:rsid w:val="000B2307"/>
    <w:rsid w:val="000B4890"/>
    <w:rsid w:val="000B7D2A"/>
    <w:rsid w:val="000B7E9C"/>
    <w:rsid w:val="000D4E9F"/>
    <w:rsid w:val="000F01B0"/>
    <w:rsid w:val="000F21EE"/>
    <w:rsid w:val="00114ABF"/>
    <w:rsid w:val="00126DEE"/>
    <w:rsid w:val="001900AD"/>
    <w:rsid w:val="00196D80"/>
    <w:rsid w:val="001A45AB"/>
    <w:rsid w:val="001E6868"/>
    <w:rsid w:val="00201F34"/>
    <w:rsid w:val="002121A3"/>
    <w:rsid w:val="00212AB1"/>
    <w:rsid w:val="00214C8A"/>
    <w:rsid w:val="0021587A"/>
    <w:rsid w:val="00235015"/>
    <w:rsid w:val="002414CB"/>
    <w:rsid w:val="00266F42"/>
    <w:rsid w:val="00277D65"/>
    <w:rsid w:val="00282DF2"/>
    <w:rsid w:val="00295D7D"/>
    <w:rsid w:val="002977A2"/>
    <w:rsid w:val="002A0ECC"/>
    <w:rsid w:val="002A4066"/>
    <w:rsid w:val="002D55CB"/>
    <w:rsid w:val="002E0E56"/>
    <w:rsid w:val="0030182E"/>
    <w:rsid w:val="00303909"/>
    <w:rsid w:val="00304A44"/>
    <w:rsid w:val="00307165"/>
    <w:rsid w:val="00320AD4"/>
    <w:rsid w:val="00332CBF"/>
    <w:rsid w:val="003370DB"/>
    <w:rsid w:val="00371A10"/>
    <w:rsid w:val="00373CFE"/>
    <w:rsid w:val="00380875"/>
    <w:rsid w:val="0038588F"/>
    <w:rsid w:val="003B79DE"/>
    <w:rsid w:val="003C0E52"/>
    <w:rsid w:val="003D3A93"/>
    <w:rsid w:val="003D6F8B"/>
    <w:rsid w:val="003F2018"/>
    <w:rsid w:val="003F228A"/>
    <w:rsid w:val="00400C7B"/>
    <w:rsid w:val="004060C3"/>
    <w:rsid w:val="0042643B"/>
    <w:rsid w:val="00437860"/>
    <w:rsid w:val="004547A7"/>
    <w:rsid w:val="0045711F"/>
    <w:rsid w:val="004647A0"/>
    <w:rsid w:val="00476479"/>
    <w:rsid w:val="00484E4C"/>
    <w:rsid w:val="004C03BC"/>
    <w:rsid w:val="004E377B"/>
    <w:rsid w:val="004F38DD"/>
    <w:rsid w:val="00527253"/>
    <w:rsid w:val="00597A1B"/>
    <w:rsid w:val="005A19AF"/>
    <w:rsid w:val="005B707B"/>
    <w:rsid w:val="005C4298"/>
    <w:rsid w:val="005C68C1"/>
    <w:rsid w:val="005D7145"/>
    <w:rsid w:val="00600218"/>
    <w:rsid w:val="00621EEB"/>
    <w:rsid w:val="0062780A"/>
    <w:rsid w:val="00654522"/>
    <w:rsid w:val="0069311A"/>
    <w:rsid w:val="006A6B7A"/>
    <w:rsid w:val="006B16A2"/>
    <w:rsid w:val="006C0119"/>
    <w:rsid w:val="007045CA"/>
    <w:rsid w:val="007059BD"/>
    <w:rsid w:val="00705FC4"/>
    <w:rsid w:val="00710F8A"/>
    <w:rsid w:val="007161E0"/>
    <w:rsid w:val="007206D2"/>
    <w:rsid w:val="00720EE6"/>
    <w:rsid w:val="00746392"/>
    <w:rsid w:val="00751838"/>
    <w:rsid w:val="007D6FE9"/>
    <w:rsid w:val="00803FEF"/>
    <w:rsid w:val="0083526B"/>
    <w:rsid w:val="00842BF4"/>
    <w:rsid w:val="00885F4E"/>
    <w:rsid w:val="00894192"/>
    <w:rsid w:val="008A0A8B"/>
    <w:rsid w:val="008A1A5B"/>
    <w:rsid w:val="008B03E2"/>
    <w:rsid w:val="008B0478"/>
    <w:rsid w:val="008C3A94"/>
    <w:rsid w:val="008D4CE1"/>
    <w:rsid w:val="008E1363"/>
    <w:rsid w:val="008E6B10"/>
    <w:rsid w:val="009169EC"/>
    <w:rsid w:val="0095387F"/>
    <w:rsid w:val="00971901"/>
    <w:rsid w:val="0097261E"/>
    <w:rsid w:val="00991F31"/>
    <w:rsid w:val="009A60AD"/>
    <w:rsid w:val="009C52BD"/>
    <w:rsid w:val="009E4098"/>
    <w:rsid w:val="009E6C17"/>
    <w:rsid w:val="009E738A"/>
    <w:rsid w:val="009F66B8"/>
    <w:rsid w:val="00A01F6B"/>
    <w:rsid w:val="00A3183B"/>
    <w:rsid w:val="00A70856"/>
    <w:rsid w:val="00A87AF1"/>
    <w:rsid w:val="00A87CD0"/>
    <w:rsid w:val="00A9434A"/>
    <w:rsid w:val="00AA1C99"/>
    <w:rsid w:val="00AA6460"/>
    <w:rsid w:val="00AC5B96"/>
    <w:rsid w:val="00AD291F"/>
    <w:rsid w:val="00AE13D0"/>
    <w:rsid w:val="00AF5DCB"/>
    <w:rsid w:val="00AF7C5F"/>
    <w:rsid w:val="00B0324A"/>
    <w:rsid w:val="00B05555"/>
    <w:rsid w:val="00B14C5E"/>
    <w:rsid w:val="00B30644"/>
    <w:rsid w:val="00B51D25"/>
    <w:rsid w:val="00B6254F"/>
    <w:rsid w:val="00B72697"/>
    <w:rsid w:val="00BA0020"/>
    <w:rsid w:val="00BC24C1"/>
    <w:rsid w:val="00BF0216"/>
    <w:rsid w:val="00BF0999"/>
    <w:rsid w:val="00C074BB"/>
    <w:rsid w:val="00C162BE"/>
    <w:rsid w:val="00C41231"/>
    <w:rsid w:val="00C431F2"/>
    <w:rsid w:val="00C4647D"/>
    <w:rsid w:val="00C526ED"/>
    <w:rsid w:val="00C53892"/>
    <w:rsid w:val="00C626E9"/>
    <w:rsid w:val="00C823A5"/>
    <w:rsid w:val="00C861C9"/>
    <w:rsid w:val="00C95AEF"/>
    <w:rsid w:val="00CA2CD9"/>
    <w:rsid w:val="00CC58C4"/>
    <w:rsid w:val="00CC5B22"/>
    <w:rsid w:val="00CD148A"/>
    <w:rsid w:val="00CE76EF"/>
    <w:rsid w:val="00CF6C2E"/>
    <w:rsid w:val="00D1608A"/>
    <w:rsid w:val="00D36061"/>
    <w:rsid w:val="00D53E16"/>
    <w:rsid w:val="00D66FC0"/>
    <w:rsid w:val="00D7771E"/>
    <w:rsid w:val="00D83061"/>
    <w:rsid w:val="00D95AF5"/>
    <w:rsid w:val="00DB6036"/>
    <w:rsid w:val="00DB7B5B"/>
    <w:rsid w:val="00DC6322"/>
    <w:rsid w:val="00DE4473"/>
    <w:rsid w:val="00DE610E"/>
    <w:rsid w:val="00DF7DF1"/>
    <w:rsid w:val="00E3304A"/>
    <w:rsid w:val="00E34651"/>
    <w:rsid w:val="00E42AA5"/>
    <w:rsid w:val="00E45FB1"/>
    <w:rsid w:val="00E71693"/>
    <w:rsid w:val="00ED5443"/>
    <w:rsid w:val="00EE4A67"/>
    <w:rsid w:val="00EE73D3"/>
    <w:rsid w:val="00EF438C"/>
    <w:rsid w:val="00F12AD3"/>
    <w:rsid w:val="00F31562"/>
    <w:rsid w:val="00F345CF"/>
    <w:rsid w:val="00F85AC0"/>
    <w:rsid w:val="00F871A3"/>
    <w:rsid w:val="00FA480D"/>
    <w:rsid w:val="00FC712E"/>
    <w:rsid w:val="00FD74DD"/>
    <w:rsid w:val="00FF19B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4C72E"/>
  <w15:docId w15:val="{AB0813CB-27DB-49C5-8BCE-A7C3E3C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1A3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19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3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387F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953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387F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842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1725</Words>
  <Characters>170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彦根市共同募金委員会地域福祉助成事業実施要綱</vt:lpstr>
      <vt:lpstr>　　　　　　　彦根市共同募金委員会地域福祉助成事業実施要綱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彦根市共同募金委員会地域福祉助成事業実施要綱</dc:title>
  <dc:creator>syaifukusi09</dc:creator>
  <cp:lastModifiedBy>社会福祉協議会 焼津市</cp:lastModifiedBy>
  <cp:revision>11</cp:revision>
  <cp:lastPrinted>2025-07-24T05:59:00Z</cp:lastPrinted>
  <dcterms:created xsi:type="dcterms:W3CDTF">2025-02-15T13:31:00Z</dcterms:created>
  <dcterms:modified xsi:type="dcterms:W3CDTF">2025-08-13T07:32:00Z</dcterms:modified>
</cp:coreProperties>
</file>